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AA" w:rsidRPr="00CC60AA" w:rsidRDefault="00CC60AA" w:rsidP="00CC60AA">
      <w:pPr>
        <w:spacing w:after="0" w:line="240" w:lineRule="auto"/>
        <w:jc w:val="right"/>
        <w:rPr>
          <w:rFonts w:ascii="Times New Roman" w:eastAsia="Times New Roman" w:hAnsi="Times New Roman" w:cs="Times New Roman"/>
          <w:sz w:val="24"/>
          <w:szCs w:val="24"/>
        </w:rPr>
      </w:pPr>
    </w:p>
    <w:p w:rsidR="00CC60AA" w:rsidRPr="00CC60AA" w:rsidRDefault="00CC60AA" w:rsidP="00CC60AA">
      <w:pPr>
        <w:tabs>
          <w:tab w:val="left" w:pos="7596"/>
        </w:tabs>
        <w:spacing w:after="0" w:line="240" w:lineRule="auto"/>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ab/>
      </w:r>
    </w:p>
    <w:p w:rsidR="00CC60AA" w:rsidRPr="00CC60AA" w:rsidRDefault="00CC60AA" w:rsidP="00CC60AA">
      <w:pPr>
        <w:spacing w:after="0" w:line="240" w:lineRule="auto"/>
        <w:rPr>
          <w:rFonts w:ascii="Times New Roman" w:eastAsia="Times New Roman" w:hAnsi="Times New Roman" w:cs="Times New Roman"/>
          <w:sz w:val="24"/>
          <w:szCs w:val="24"/>
        </w:rPr>
      </w:pPr>
    </w:p>
    <w:p w:rsidR="00CC60AA" w:rsidRPr="00CC60AA" w:rsidRDefault="00CC60AA" w:rsidP="00CC60AA">
      <w:pPr>
        <w:spacing w:after="0" w:line="240" w:lineRule="auto"/>
        <w:jc w:val="right"/>
        <w:rPr>
          <w:rFonts w:ascii="Times New Roman" w:eastAsia="Times New Roman" w:hAnsi="Times New Roman" w:cs="Times New Roman"/>
          <w:sz w:val="24"/>
          <w:szCs w:val="24"/>
        </w:rPr>
      </w:pPr>
      <w:r w:rsidRPr="00CC60AA">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2362200</wp:posOffset>
            </wp:positionH>
            <wp:positionV relativeFrom="paragraph">
              <wp:posOffset>-103505</wp:posOffset>
            </wp:positionV>
            <wp:extent cx="772160" cy="914400"/>
            <wp:effectExtent l="19050" t="0" r="8890" b="0"/>
            <wp:wrapThrough wrapText="bothSides">
              <wp:wrapPolygon edited="0">
                <wp:start x="-533" y="0"/>
                <wp:lineTo x="-533" y="21150"/>
                <wp:lineTo x="21849" y="21150"/>
                <wp:lineTo x="21849" y="0"/>
                <wp:lineTo x="-533" y="0"/>
              </wp:wrapPolygon>
            </wp:wrapThrough>
            <wp:docPr id="3" name="Рисунок 3"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Варна"/>
                    <pic:cNvPicPr>
                      <a:picLocks noChangeAspect="1" noChangeArrowheads="1"/>
                    </pic:cNvPicPr>
                  </pic:nvPicPr>
                  <pic:blipFill>
                    <a:blip r:embed="rId5">
                      <a:lum bright="-6000" contrast="18000"/>
                    </a:blip>
                    <a:srcRect/>
                    <a:stretch>
                      <a:fillRect/>
                    </a:stretch>
                  </pic:blipFill>
                  <pic:spPr bwMode="auto">
                    <a:xfrm>
                      <a:off x="0" y="0"/>
                      <a:ext cx="772160" cy="914400"/>
                    </a:xfrm>
                    <a:prstGeom prst="rect">
                      <a:avLst/>
                    </a:prstGeom>
                    <a:noFill/>
                  </pic:spPr>
                </pic:pic>
              </a:graphicData>
            </a:graphic>
          </wp:anchor>
        </w:drawing>
      </w:r>
    </w:p>
    <w:p w:rsidR="00CC60AA" w:rsidRPr="00CC60AA" w:rsidRDefault="00CC60AA" w:rsidP="00CC60AA">
      <w:pPr>
        <w:spacing w:after="0" w:line="240" w:lineRule="auto"/>
        <w:rPr>
          <w:rFonts w:ascii="Times New Roman" w:eastAsia="Times New Roman" w:hAnsi="Times New Roman" w:cs="Times New Roman"/>
          <w:sz w:val="24"/>
          <w:szCs w:val="24"/>
        </w:rPr>
      </w:pPr>
    </w:p>
    <w:p w:rsidR="00CC60AA" w:rsidRPr="00CC60AA" w:rsidRDefault="00CC60AA" w:rsidP="00CC60AA">
      <w:pPr>
        <w:spacing w:after="0" w:line="240" w:lineRule="auto"/>
        <w:rPr>
          <w:rFonts w:ascii="Times New Roman" w:eastAsia="Times New Roman" w:hAnsi="Times New Roman" w:cs="Times New Roman"/>
          <w:sz w:val="24"/>
          <w:szCs w:val="24"/>
        </w:rPr>
      </w:pPr>
    </w:p>
    <w:p w:rsidR="00CC60AA" w:rsidRPr="00CC60AA" w:rsidRDefault="00CC60AA" w:rsidP="00CC60AA">
      <w:pPr>
        <w:spacing w:after="0" w:line="240" w:lineRule="auto"/>
        <w:rPr>
          <w:rFonts w:ascii="Times New Roman" w:eastAsia="Times New Roman" w:hAnsi="Times New Roman" w:cs="Times New Roman"/>
          <w:sz w:val="24"/>
          <w:szCs w:val="24"/>
        </w:rPr>
      </w:pPr>
    </w:p>
    <w:p w:rsidR="00CC60AA" w:rsidRPr="00CC60AA" w:rsidRDefault="00CC60AA" w:rsidP="00CC60AA">
      <w:pPr>
        <w:spacing w:after="0" w:line="240" w:lineRule="auto"/>
        <w:rPr>
          <w:rFonts w:ascii="Times New Roman" w:eastAsia="Times New Roman" w:hAnsi="Times New Roman" w:cs="Times New Roman"/>
          <w:sz w:val="24"/>
          <w:szCs w:val="24"/>
        </w:rPr>
      </w:pPr>
    </w:p>
    <w:p w:rsidR="00CC60AA" w:rsidRPr="00CC60AA" w:rsidRDefault="00CC60AA" w:rsidP="00CC60AA">
      <w:pPr>
        <w:spacing w:after="0" w:line="240" w:lineRule="auto"/>
        <w:jc w:val="center"/>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СОВЕТ ДЕПУТАТОВ</w:t>
      </w:r>
    </w:p>
    <w:p w:rsidR="00CC60AA" w:rsidRPr="00CC60AA" w:rsidRDefault="00CC60AA" w:rsidP="00CC60AA">
      <w:pPr>
        <w:spacing w:after="0" w:line="240" w:lineRule="auto"/>
        <w:jc w:val="center"/>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 xml:space="preserve"> ТОЛСТИНСКОГО СЕЛЬСКОГО    ПОСЕЛЕНИЯ</w:t>
      </w:r>
    </w:p>
    <w:p w:rsidR="00CC60AA" w:rsidRPr="00CC60AA" w:rsidRDefault="00CC60AA" w:rsidP="00CC60AA">
      <w:pPr>
        <w:spacing w:after="0" w:line="240" w:lineRule="auto"/>
        <w:jc w:val="center"/>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ВАРНЕНСКОГО МУНИЦИПАЛЬНОГО РАЙОНА</w:t>
      </w:r>
    </w:p>
    <w:p w:rsidR="00CC60AA" w:rsidRPr="00CC60AA" w:rsidRDefault="00CC60AA" w:rsidP="00CC60AA">
      <w:pPr>
        <w:spacing w:after="0" w:line="240" w:lineRule="auto"/>
        <w:jc w:val="center"/>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ЧЕЛЯБИНСКОЙ ОБЛАСТИ</w:t>
      </w:r>
    </w:p>
    <w:p w:rsidR="00CC60AA" w:rsidRPr="00CC60AA" w:rsidRDefault="00CC60AA" w:rsidP="00CC60AA">
      <w:pPr>
        <w:spacing w:after="0" w:line="240" w:lineRule="auto"/>
        <w:jc w:val="center"/>
        <w:rPr>
          <w:rFonts w:ascii="Times New Roman" w:eastAsia="Times New Roman" w:hAnsi="Times New Roman" w:cs="Times New Roman"/>
          <w:b/>
          <w:sz w:val="28"/>
          <w:szCs w:val="28"/>
        </w:rPr>
      </w:pPr>
    </w:p>
    <w:p w:rsidR="00CC60AA" w:rsidRPr="00CC60AA" w:rsidRDefault="00CC60AA" w:rsidP="00CC60AA">
      <w:pPr>
        <w:spacing w:after="0" w:line="240" w:lineRule="auto"/>
        <w:jc w:val="center"/>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РЕШЕНИЕ</w:t>
      </w:r>
    </w:p>
    <w:p w:rsidR="00CC60AA" w:rsidRPr="00CC60AA" w:rsidRDefault="00CC60AA" w:rsidP="00CC60AA">
      <w:pPr>
        <w:spacing w:after="0" w:line="240" w:lineRule="auto"/>
        <w:jc w:val="center"/>
        <w:rPr>
          <w:rFonts w:ascii="Times New Roman" w:eastAsia="Times New Roman" w:hAnsi="Times New Roman" w:cs="Times New Roman"/>
          <w:b/>
          <w:sz w:val="28"/>
          <w:szCs w:val="28"/>
        </w:rPr>
      </w:pPr>
    </w:p>
    <w:p w:rsidR="00CC60AA" w:rsidRPr="00CC60AA" w:rsidRDefault="00CC60AA" w:rsidP="00CC60AA">
      <w:pPr>
        <w:spacing w:after="0" w:line="240" w:lineRule="auto"/>
        <w:jc w:val="center"/>
        <w:rPr>
          <w:rFonts w:ascii="Times New Roman" w:eastAsia="Times New Roman" w:hAnsi="Times New Roman" w:cs="Times New Roman"/>
          <w:sz w:val="24"/>
          <w:szCs w:val="24"/>
        </w:rPr>
      </w:pPr>
    </w:p>
    <w:p w:rsidR="00CC60AA" w:rsidRPr="00CC60AA" w:rsidRDefault="00CC60AA" w:rsidP="00CC60AA">
      <w:pPr>
        <w:spacing w:after="0" w:line="240" w:lineRule="auto"/>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 xml:space="preserve"> От 13 ноября 2017года                          № 23</w:t>
      </w:r>
    </w:p>
    <w:p w:rsidR="00CC60AA" w:rsidRPr="00CC60AA" w:rsidRDefault="00CC60AA" w:rsidP="00CC60AA">
      <w:pPr>
        <w:spacing w:after="0" w:line="240" w:lineRule="auto"/>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с</w:t>
      </w:r>
      <w:proofErr w:type="gramStart"/>
      <w:r w:rsidRPr="00CC60AA">
        <w:rPr>
          <w:rFonts w:ascii="Times New Roman" w:eastAsia="Times New Roman" w:hAnsi="Times New Roman" w:cs="Times New Roman"/>
          <w:sz w:val="28"/>
          <w:szCs w:val="28"/>
        </w:rPr>
        <w:t>.Т</w:t>
      </w:r>
      <w:proofErr w:type="gramEnd"/>
      <w:r w:rsidRPr="00CC60AA">
        <w:rPr>
          <w:rFonts w:ascii="Times New Roman" w:eastAsia="Times New Roman" w:hAnsi="Times New Roman" w:cs="Times New Roman"/>
          <w:sz w:val="28"/>
          <w:szCs w:val="28"/>
        </w:rPr>
        <w:t xml:space="preserve">олсты                                                                                                                      </w:t>
      </w:r>
    </w:p>
    <w:p w:rsidR="00CC60AA" w:rsidRPr="00CC60AA" w:rsidRDefault="00CC60AA" w:rsidP="00CC60AA">
      <w:pPr>
        <w:spacing w:after="0" w:line="240" w:lineRule="auto"/>
        <w:rPr>
          <w:rFonts w:ascii="Times New Roman" w:eastAsia="Times New Roman" w:hAnsi="Times New Roman" w:cs="Times New Roman"/>
          <w:sz w:val="28"/>
          <w:szCs w:val="28"/>
        </w:rPr>
      </w:pPr>
    </w:p>
    <w:p w:rsidR="00CC60AA" w:rsidRPr="00CC60AA" w:rsidRDefault="00CC60AA" w:rsidP="00CC60AA">
      <w:pPr>
        <w:autoSpaceDE w:val="0"/>
        <w:autoSpaceDN w:val="0"/>
        <w:adjustRightInd w:val="0"/>
        <w:spacing w:after="0" w:line="240" w:lineRule="auto"/>
        <w:jc w:val="both"/>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«Об утверждении правил</w:t>
      </w:r>
    </w:p>
    <w:p w:rsidR="00CC60AA" w:rsidRPr="00CC60AA" w:rsidRDefault="00CC60AA" w:rsidP="00CC60AA">
      <w:pPr>
        <w:autoSpaceDE w:val="0"/>
        <w:autoSpaceDN w:val="0"/>
        <w:adjustRightInd w:val="0"/>
        <w:spacing w:after="0" w:line="240" w:lineRule="auto"/>
        <w:jc w:val="both"/>
        <w:rPr>
          <w:rFonts w:ascii="Times New Roman" w:eastAsia="Times New Roman" w:hAnsi="Times New Roman" w:cs="Times New Roman"/>
          <w:b/>
          <w:sz w:val="28"/>
          <w:szCs w:val="28"/>
        </w:rPr>
      </w:pPr>
      <w:r w:rsidRPr="00CC60AA">
        <w:rPr>
          <w:rFonts w:ascii="Times New Roman" w:eastAsia="Times New Roman" w:hAnsi="Times New Roman" w:cs="Times New Roman"/>
          <w:b/>
          <w:sz w:val="28"/>
          <w:szCs w:val="28"/>
        </w:rPr>
        <w:t xml:space="preserve"> благоустройства </w:t>
      </w:r>
    </w:p>
    <w:p w:rsidR="00CC60AA" w:rsidRPr="00CC60AA" w:rsidRDefault="00CC60AA" w:rsidP="00CC60AA">
      <w:pPr>
        <w:autoSpaceDE w:val="0"/>
        <w:autoSpaceDN w:val="0"/>
        <w:adjustRightInd w:val="0"/>
        <w:spacing w:after="0" w:line="240" w:lineRule="auto"/>
        <w:jc w:val="both"/>
        <w:rPr>
          <w:rFonts w:ascii="Times New Roman" w:eastAsia="Times New Roman" w:hAnsi="Times New Roman" w:cs="Times New Roman"/>
          <w:b/>
          <w:sz w:val="28"/>
          <w:szCs w:val="28"/>
        </w:rPr>
      </w:pPr>
      <w:proofErr w:type="spellStart"/>
      <w:r w:rsidRPr="00CC60AA">
        <w:rPr>
          <w:rFonts w:ascii="Times New Roman" w:eastAsia="Times New Roman" w:hAnsi="Times New Roman" w:cs="Times New Roman"/>
          <w:b/>
          <w:sz w:val="28"/>
          <w:szCs w:val="28"/>
        </w:rPr>
        <w:t>Толстинского</w:t>
      </w:r>
      <w:proofErr w:type="spellEnd"/>
      <w:r w:rsidRPr="00CC60AA">
        <w:rPr>
          <w:rFonts w:ascii="Times New Roman" w:eastAsia="Times New Roman" w:hAnsi="Times New Roman" w:cs="Times New Roman"/>
          <w:b/>
          <w:sz w:val="28"/>
          <w:szCs w:val="28"/>
        </w:rPr>
        <w:t xml:space="preserve"> сельского поселения»</w:t>
      </w:r>
    </w:p>
    <w:p w:rsidR="00CC60AA" w:rsidRPr="00CC60AA" w:rsidRDefault="00CC60AA" w:rsidP="00CC60AA">
      <w:pPr>
        <w:spacing w:after="0" w:line="240" w:lineRule="auto"/>
        <w:rPr>
          <w:rFonts w:ascii="Times New Roman" w:eastAsia="Times New Roman" w:hAnsi="Times New Roman" w:cs="Times New Roman"/>
          <w:sz w:val="24"/>
          <w:szCs w:val="28"/>
        </w:rPr>
      </w:pPr>
    </w:p>
    <w:p w:rsidR="00CC60AA" w:rsidRPr="00CC60AA" w:rsidRDefault="00CC60AA" w:rsidP="00CC60AA">
      <w:pPr>
        <w:autoSpaceDE w:val="0"/>
        <w:autoSpaceDN w:val="0"/>
        <w:adjustRightInd w:val="0"/>
        <w:spacing w:after="0" w:line="240" w:lineRule="auto"/>
        <w:jc w:val="both"/>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CC60AA">
        <w:rPr>
          <w:rFonts w:ascii="Times New Roman" w:eastAsia="Times New Roman" w:hAnsi="Times New Roman" w:cs="Times New Roman"/>
          <w:sz w:val="28"/>
          <w:szCs w:val="28"/>
        </w:rPr>
        <w:t>Толстинского</w:t>
      </w:r>
      <w:proofErr w:type="spellEnd"/>
      <w:r w:rsidRPr="00CC60AA">
        <w:rPr>
          <w:rFonts w:ascii="Times New Roman" w:eastAsia="Times New Roman" w:hAnsi="Times New Roman" w:cs="Times New Roman"/>
          <w:sz w:val="28"/>
          <w:szCs w:val="28"/>
        </w:rPr>
        <w:t xml:space="preserve"> сельского  </w:t>
      </w:r>
      <w:r w:rsidRPr="00CC60AA">
        <w:rPr>
          <w:rFonts w:ascii="Times New Roman" w:eastAsia="Times New Roman" w:hAnsi="Times New Roman" w:cs="Times New Roman"/>
          <w:snapToGrid w:val="0"/>
          <w:sz w:val="28"/>
          <w:szCs w:val="28"/>
        </w:rPr>
        <w:t xml:space="preserve">поселения, </w:t>
      </w:r>
      <w:r w:rsidRPr="00CC60AA">
        <w:rPr>
          <w:rFonts w:ascii="Times New Roman" w:eastAsia="Times New Roman" w:hAnsi="Times New Roman" w:cs="Times New Roman"/>
          <w:sz w:val="28"/>
          <w:szCs w:val="28"/>
        </w:rPr>
        <w:t xml:space="preserve">Совет депутатов </w:t>
      </w:r>
      <w:proofErr w:type="spellStart"/>
      <w:r w:rsidRPr="00CC60AA">
        <w:rPr>
          <w:rFonts w:ascii="Times New Roman" w:eastAsia="Times New Roman" w:hAnsi="Times New Roman" w:cs="Times New Roman"/>
          <w:sz w:val="28"/>
          <w:szCs w:val="28"/>
        </w:rPr>
        <w:t>Толстинского</w:t>
      </w:r>
      <w:proofErr w:type="spellEnd"/>
      <w:r w:rsidRPr="00CC60AA">
        <w:rPr>
          <w:rFonts w:ascii="Times New Roman" w:eastAsia="Times New Roman" w:hAnsi="Times New Roman" w:cs="Times New Roman"/>
          <w:sz w:val="28"/>
          <w:szCs w:val="28"/>
        </w:rPr>
        <w:t xml:space="preserve"> сельского поселения</w:t>
      </w:r>
    </w:p>
    <w:p w:rsidR="00CC60AA" w:rsidRPr="00CC60AA" w:rsidRDefault="00CC60AA" w:rsidP="00CC60AA">
      <w:pPr>
        <w:autoSpaceDE w:val="0"/>
        <w:autoSpaceDN w:val="0"/>
        <w:adjustRightInd w:val="0"/>
        <w:spacing w:after="0" w:line="240" w:lineRule="auto"/>
        <w:jc w:val="center"/>
        <w:rPr>
          <w:rFonts w:ascii="Times New Roman" w:eastAsia="Calibri" w:hAnsi="Times New Roman" w:cs="Times New Roman"/>
          <w:b/>
          <w:sz w:val="24"/>
          <w:szCs w:val="24"/>
        </w:rPr>
      </w:pPr>
    </w:p>
    <w:p w:rsidR="00CC60AA" w:rsidRPr="00CC60AA" w:rsidRDefault="00CC60AA" w:rsidP="00CC60AA">
      <w:pPr>
        <w:autoSpaceDE w:val="0"/>
        <w:autoSpaceDN w:val="0"/>
        <w:adjustRightInd w:val="0"/>
        <w:spacing w:after="0" w:line="240" w:lineRule="auto"/>
        <w:jc w:val="center"/>
        <w:rPr>
          <w:rFonts w:ascii="Times New Roman" w:eastAsia="Calibri" w:hAnsi="Times New Roman" w:cs="Times New Roman"/>
          <w:b/>
          <w:sz w:val="24"/>
          <w:szCs w:val="24"/>
        </w:rPr>
      </w:pPr>
    </w:p>
    <w:p w:rsidR="00CC60AA" w:rsidRPr="00CC60AA" w:rsidRDefault="00CC60AA" w:rsidP="00CC60AA">
      <w:pPr>
        <w:autoSpaceDE w:val="0"/>
        <w:autoSpaceDN w:val="0"/>
        <w:adjustRightInd w:val="0"/>
        <w:spacing w:after="0" w:line="240" w:lineRule="auto"/>
        <w:jc w:val="center"/>
        <w:rPr>
          <w:rFonts w:ascii="Times New Roman" w:eastAsia="Calibri" w:hAnsi="Times New Roman" w:cs="Times New Roman"/>
          <w:b/>
          <w:sz w:val="24"/>
          <w:szCs w:val="24"/>
        </w:rPr>
      </w:pPr>
    </w:p>
    <w:p w:rsidR="00CC60AA" w:rsidRPr="00CC60AA" w:rsidRDefault="00CC60AA" w:rsidP="00CC60AA">
      <w:pPr>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CC60AA">
        <w:rPr>
          <w:rFonts w:ascii="Times New Roman" w:eastAsia="Calibri" w:hAnsi="Times New Roman" w:cs="Times New Roman"/>
          <w:b/>
          <w:sz w:val="28"/>
          <w:szCs w:val="28"/>
        </w:rPr>
        <w:t>Р</w:t>
      </w:r>
      <w:proofErr w:type="gramEnd"/>
      <w:r w:rsidRPr="00CC60AA">
        <w:rPr>
          <w:rFonts w:ascii="Times New Roman" w:eastAsia="Calibri" w:hAnsi="Times New Roman" w:cs="Times New Roman"/>
          <w:b/>
          <w:sz w:val="28"/>
          <w:szCs w:val="28"/>
        </w:rPr>
        <w:t xml:space="preserve"> Е Ш А Е Т:</w:t>
      </w:r>
    </w:p>
    <w:p w:rsidR="00CC60AA" w:rsidRPr="00CC60AA" w:rsidRDefault="00CC60AA" w:rsidP="00CC60AA">
      <w:pPr>
        <w:autoSpaceDE w:val="0"/>
        <w:autoSpaceDN w:val="0"/>
        <w:adjustRightInd w:val="0"/>
        <w:spacing w:after="0" w:line="240" w:lineRule="auto"/>
        <w:jc w:val="both"/>
        <w:rPr>
          <w:rFonts w:ascii="Times New Roman" w:eastAsia="Times New Roman" w:hAnsi="Times New Roman" w:cs="Times New Roman"/>
          <w:sz w:val="28"/>
          <w:szCs w:val="28"/>
        </w:rPr>
      </w:pPr>
    </w:p>
    <w:p w:rsidR="00CC60AA" w:rsidRPr="00CC60AA" w:rsidRDefault="00CC60AA" w:rsidP="00CC60AA">
      <w:pPr>
        <w:autoSpaceDE w:val="0"/>
        <w:autoSpaceDN w:val="0"/>
        <w:adjustRightInd w:val="0"/>
        <w:spacing w:after="0" w:line="240" w:lineRule="auto"/>
        <w:jc w:val="both"/>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 xml:space="preserve">           1. Утвердить «Правила благоустройства территории </w:t>
      </w:r>
      <w:proofErr w:type="spellStart"/>
      <w:r w:rsidRPr="00CC60AA">
        <w:rPr>
          <w:rFonts w:ascii="Times New Roman" w:eastAsia="Times New Roman" w:hAnsi="Times New Roman" w:cs="Times New Roman"/>
          <w:sz w:val="28"/>
          <w:szCs w:val="28"/>
        </w:rPr>
        <w:t>Толстинского</w:t>
      </w:r>
      <w:proofErr w:type="spellEnd"/>
      <w:r w:rsidRPr="00CC60AA">
        <w:rPr>
          <w:rFonts w:ascii="Times New Roman" w:eastAsia="Times New Roman" w:hAnsi="Times New Roman" w:cs="Times New Roman"/>
          <w:sz w:val="28"/>
          <w:szCs w:val="28"/>
        </w:rPr>
        <w:t xml:space="preserve"> сельского поселения»;</w:t>
      </w:r>
    </w:p>
    <w:p w:rsidR="00CC60AA" w:rsidRPr="00CC60AA" w:rsidRDefault="00CC60AA" w:rsidP="00CC60AA">
      <w:pPr>
        <w:spacing w:after="0" w:line="240" w:lineRule="auto"/>
        <w:jc w:val="both"/>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 xml:space="preserve">2. Признать «Правила  благоустройства </w:t>
      </w:r>
      <w:proofErr w:type="spellStart"/>
      <w:r w:rsidRPr="00CC60AA">
        <w:rPr>
          <w:rFonts w:ascii="Times New Roman" w:eastAsia="Times New Roman" w:hAnsi="Times New Roman" w:cs="Times New Roman"/>
          <w:sz w:val="28"/>
          <w:szCs w:val="28"/>
        </w:rPr>
        <w:t>Толстинского</w:t>
      </w:r>
      <w:proofErr w:type="spellEnd"/>
      <w:r w:rsidRPr="00CC60AA">
        <w:rPr>
          <w:rFonts w:ascii="Times New Roman" w:eastAsia="Times New Roman" w:hAnsi="Times New Roman" w:cs="Times New Roman"/>
          <w:sz w:val="28"/>
          <w:szCs w:val="28"/>
        </w:rPr>
        <w:t xml:space="preserve"> сельского поселения», утвержденные Решением Совета депутатов </w:t>
      </w:r>
      <w:proofErr w:type="spellStart"/>
      <w:r w:rsidRPr="00CC60AA">
        <w:rPr>
          <w:rFonts w:ascii="Times New Roman" w:eastAsia="Times New Roman" w:hAnsi="Times New Roman" w:cs="Times New Roman"/>
          <w:sz w:val="28"/>
          <w:szCs w:val="28"/>
        </w:rPr>
        <w:t>Толстинского</w:t>
      </w:r>
      <w:proofErr w:type="spellEnd"/>
      <w:r w:rsidRPr="00CC60AA">
        <w:rPr>
          <w:rFonts w:ascii="Times New Roman" w:eastAsia="Times New Roman" w:hAnsi="Times New Roman" w:cs="Times New Roman"/>
          <w:sz w:val="28"/>
          <w:szCs w:val="28"/>
        </w:rPr>
        <w:t xml:space="preserve"> сельского поселения от 24 ноября 2016 г. № 31 утратившим силу;</w:t>
      </w:r>
    </w:p>
    <w:p w:rsidR="00CC60AA" w:rsidRPr="00CC60AA" w:rsidRDefault="00CC60AA" w:rsidP="00CC60AA">
      <w:pPr>
        <w:spacing w:after="0" w:line="240" w:lineRule="auto"/>
        <w:jc w:val="both"/>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3. Настоящее решение вступает в силу после дня официального опубликования (обнародования).</w:t>
      </w:r>
    </w:p>
    <w:p w:rsidR="00CC60AA" w:rsidRPr="00CC60AA" w:rsidRDefault="00CC60AA" w:rsidP="00CC60AA">
      <w:pPr>
        <w:spacing w:after="0" w:line="240" w:lineRule="auto"/>
        <w:jc w:val="both"/>
        <w:rPr>
          <w:rFonts w:ascii="Times New Roman" w:eastAsia="Times New Roman" w:hAnsi="Times New Roman" w:cs="Times New Roman"/>
          <w:sz w:val="28"/>
          <w:szCs w:val="28"/>
        </w:rPr>
      </w:pPr>
    </w:p>
    <w:p w:rsidR="00CC60AA" w:rsidRPr="00CC60AA" w:rsidRDefault="00CC60AA" w:rsidP="00CC60AA">
      <w:pPr>
        <w:spacing w:after="0" w:line="240" w:lineRule="auto"/>
        <w:jc w:val="both"/>
        <w:rPr>
          <w:rFonts w:ascii="Times New Roman" w:eastAsia="Times New Roman" w:hAnsi="Times New Roman" w:cs="Times New Roman"/>
          <w:sz w:val="28"/>
          <w:szCs w:val="28"/>
        </w:rPr>
      </w:pPr>
      <w:r w:rsidRPr="00CC60AA">
        <w:rPr>
          <w:rFonts w:ascii="Times New Roman" w:eastAsia="Times New Roman" w:hAnsi="Times New Roman" w:cs="Times New Roman"/>
          <w:sz w:val="28"/>
          <w:szCs w:val="28"/>
        </w:rPr>
        <w:t xml:space="preserve">Председатель Совета депутатов </w:t>
      </w:r>
    </w:p>
    <w:p w:rsidR="00CC60AA" w:rsidRPr="00CC60AA" w:rsidRDefault="00CC60AA" w:rsidP="00CC60AA">
      <w:pPr>
        <w:spacing w:after="0" w:line="240" w:lineRule="auto"/>
        <w:jc w:val="both"/>
        <w:rPr>
          <w:rFonts w:ascii="Times New Roman" w:eastAsia="Times New Roman" w:hAnsi="Times New Roman" w:cs="Times New Roman"/>
          <w:sz w:val="28"/>
          <w:szCs w:val="28"/>
        </w:rPr>
      </w:pPr>
      <w:proofErr w:type="spellStart"/>
      <w:r w:rsidRPr="00CC60AA">
        <w:rPr>
          <w:rFonts w:ascii="Times New Roman" w:eastAsia="Times New Roman" w:hAnsi="Times New Roman" w:cs="Times New Roman"/>
          <w:sz w:val="28"/>
          <w:szCs w:val="28"/>
        </w:rPr>
        <w:t>Толстинского</w:t>
      </w:r>
      <w:proofErr w:type="spellEnd"/>
      <w:r w:rsidRPr="00CC60AA">
        <w:rPr>
          <w:rFonts w:ascii="Times New Roman" w:eastAsia="Times New Roman" w:hAnsi="Times New Roman" w:cs="Times New Roman"/>
          <w:sz w:val="28"/>
          <w:szCs w:val="28"/>
        </w:rPr>
        <w:t xml:space="preserve"> сельского поселения</w:t>
      </w:r>
      <w:r w:rsidRPr="00CC60AA">
        <w:rPr>
          <w:rFonts w:ascii="Times New Roman" w:eastAsia="Times New Roman" w:hAnsi="Times New Roman" w:cs="Times New Roman"/>
          <w:sz w:val="28"/>
          <w:szCs w:val="28"/>
        </w:rPr>
        <w:tab/>
      </w:r>
      <w:r w:rsidRPr="00CC60AA">
        <w:rPr>
          <w:rFonts w:ascii="Times New Roman" w:eastAsia="Times New Roman" w:hAnsi="Times New Roman" w:cs="Times New Roman"/>
          <w:sz w:val="28"/>
          <w:szCs w:val="28"/>
        </w:rPr>
        <w:tab/>
      </w:r>
      <w:r w:rsidRPr="00CC60AA">
        <w:rPr>
          <w:rFonts w:ascii="Times New Roman" w:eastAsia="Times New Roman" w:hAnsi="Times New Roman" w:cs="Times New Roman"/>
          <w:sz w:val="28"/>
          <w:szCs w:val="28"/>
        </w:rPr>
        <w:tab/>
      </w:r>
      <w:r w:rsidRPr="00CC60AA">
        <w:rPr>
          <w:rFonts w:ascii="Times New Roman" w:eastAsia="Times New Roman" w:hAnsi="Times New Roman" w:cs="Times New Roman"/>
          <w:sz w:val="28"/>
          <w:szCs w:val="28"/>
        </w:rPr>
        <w:tab/>
      </w:r>
      <w:r w:rsidRPr="00CC60AA">
        <w:rPr>
          <w:rFonts w:ascii="Times New Roman" w:eastAsia="Times New Roman" w:hAnsi="Times New Roman" w:cs="Times New Roman"/>
          <w:sz w:val="28"/>
          <w:szCs w:val="28"/>
        </w:rPr>
        <w:tab/>
        <w:t>С.В. Артемьев</w:t>
      </w:r>
    </w:p>
    <w:p w:rsidR="00CC60AA" w:rsidRPr="00CC60AA" w:rsidRDefault="00CC60AA" w:rsidP="00CC60AA">
      <w:pPr>
        <w:spacing w:after="0" w:line="240" w:lineRule="auto"/>
        <w:jc w:val="both"/>
        <w:rPr>
          <w:rFonts w:ascii="Times New Roman" w:eastAsia="Times New Roman" w:hAnsi="Times New Roman" w:cs="Times New Roman"/>
          <w:sz w:val="28"/>
          <w:szCs w:val="28"/>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8"/>
          <w:szCs w:val="28"/>
        </w:rPr>
      </w:pPr>
      <w:r w:rsidRPr="00CC60AA">
        <w:rPr>
          <w:rFonts w:ascii="Times New Roman" w:eastAsia="Calibri" w:hAnsi="Times New Roman" w:cs="Times New Roman"/>
          <w:sz w:val="28"/>
          <w:szCs w:val="28"/>
        </w:rPr>
        <w:t xml:space="preserve">Глава </w:t>
      </w:r>
      <w:proofErr w:type="spellStart"/>
      <w:r w:rsidRPr="00CC60AA">
        <w:rPr>
          <w:rFonts w:ascii="Times New Roman" w:eastAsia="Calibri" w:hAnsi="Times New Roman" w:cs="Times New Roman"/>
          <w:sz w:val="28"/>
          <w:szCs w:val="28"/>
        </w:rPr>
        <w:t>Толстинского</w:t>
      </w:r>
      <w:proofErr w:type="spellEnd"/>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r w:rsidRPr="00CC60AA">
        <w:rPr>
          <w:rFonts w:ascii="Times New Roman" w:eastAsia="Calibri" w:hAnsi="Times New Roman" w:cs="Times New Roman"/>
          <w:sz w:val="28"/>
          <w:szCs w:val="28"/>
        </w:rPr>
        <w:t>сельского поселения                                                                 В.А.Белоус</w:t>
      </w: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spacing w:after="0" w:line="240" w:lineRule="auto"/>
        <w:jc w:val="right"/>
        <w:rPr>
          <w:rFonts w:ascii="Times New Roman" w:eastAsia="Times New Roman" w:hAnsi="Times New Roman" w:cs="Times New Roman"/>
          <w:sz w:val="24"/>
          <w:szCs w:val="24"/>
        </w:rPr>
      </w:pPr>
      <w:r w:rsidRPr="00CC60AA">
        <w:rPr>
          <w:rFonts w:ascii="Times New Roman" w:eastAsia="Times New Roman" w:hAnsi="Times New Roman" w:cs="Times New Roman"/>
          <w:caps/>
          <w:spacing w:val="40"/>
          <w:sz w:val="24"/>
          <w:szCs w:val="24"/>
        </w:rPr>
        <w:t>Приложение</w:t>
      </w:r>
      <w:r w:rsidRPr="00CC60AA">
        <w:rPr>
          <w:rFonts w:ascii="Times New Roman" w:eastAsia="Times New Roman" w:hAnsi="Times New Roman" w:cs="Times New Roman"/>
          <w:sz w:val="24"/>
          <w:szCs w:val="24"/>
        </w:rPr>
        <w:t xml:space="preserve"> </w:t>
      </w:r>
      <w:r w:rsidRPr="00CC60AA">
        <w:rPr>
          <w:rFonts w:ascii="Times New Roman" w:eastAsia="Times New Roman" w:hAnsi="Times New Roman" w:cs="Times New Roman"/>
          <w:sz w:val="24"/>
          <w:szCs w:val="24"/>
        </w:rPr>
        <w:br/>
        <w:t xml:space="preserve">к  решению Совета депутатов </w:t>
      </w:r>
    </w:p>
    <w:p w:rsidR="00CC60AA" w:rsidRPr="00CC60AA" w:rsidRDefault="00CC60AA" w:rsidP="00CC60AA">
      <w:pPr>
        <w:spacing w:after="0" w:line="240" w:lineRule="auto"/>
        <w:jc w:val="right"/>
        <w:rPr>
          <w:rFonts w:ascii="Times New Roman" w:eastAsia="Times New Roman" w:hAnsi="Times New Roman" w:cs="Times New Roman"/>
          <w:b/>
          <w:caps/>
          <w:sz w:val="28"/>
          <w:szCs w:val="28"/>
          <w:u w:val="single"/>
        </w:rPr>
      </w:pPr>
      <w:proofErr w:type="spellStart"/>
      <w:r w:rsidRPr="00CC60AA">
        <w:rPr>
          <w:rFonts w:ascii="Times New Roman" w:eastAsia="Times New Roman" w:hAnsi="Times New Roman" w:cs="Times New Roman"/>
          <w:sz w:val="24"/>
          <w:szCs w:val="24"/>
        </w:rPr>
        <w:t>Толстинского</w:t>
      </w:r>
      <w:proofErr w:type="spellEnd"/>
      <w:r w:rsidRPr="00CC60AA">
        <w:rPr>
          <w:rFonts w:ascii="Times New Roman" w:eastAsia="Times New Roman" w:hAnsi="Times New Roman" w:cs="Times New Roman"/>
          <w:sz w:val="24"/>
          <w:szCs w:val="24"/>
        </w:rPr>
        <w:t xml:space="preserve"> сельского поселения </w:t>
      </w:r>
      <w:r w:rsidRPr="00CC60AA">
        <w:rPr>
          <w:rFonts w:ascii="Times New Roman" w:eastAsia="Times New Roman" w:hAnsi="Times New Roman" w:cs="Times New Roman"/>
          <w:sz w:val="24"/>
          <w:szCs w:val="24"/>
        </w:rPr>
        <w:br/>
        <w:t xml:space="preserve">№ 23 от 13.11.2017г.                  </w:t>
      </w:r>
    </w:p>
    <w:p w:rsidR="00CC60AA" w:rsidRPr="00CC60AA" w:rsidRDefault="00CC60AA" w:rsidP="00CC60AA">
      <w:pPr>
        <w:spacing w:after="0" w:line="240" w:lineRule="auto"/>
        <w:jc w:val="center"/>
        <w:rPr>
          <w:rFonts w:ascii="Times New Roman" w:eastAsia="Times New Roman" w:hAnsi="Times New Roman" w:cs="Times New Roman"/>
          <w:b/>
          <w:caps/>
          <w:sz w:val="28"/>
          <w:szCs w:val="28"/>
        </w:rPr>
      </w:pPr>
      <w:r w:rsidRPr="00CC60AA">
        <w:rPr>
          <w:rFonts w:ascii="Times New Roman" w:eastAsia="Times New Roman" w:hAnsi="Times New Roman" w:cs="Times New Roman"/>
          <w:b/>
          <w:caps/>
          <w:sz w:val="28"/>
          <w:szCs w:val="28"/>
        </w:rPr>
        <w:t xml:space="preserve">Правила благоустройства </w:t>
      </w:r>
    </w:p>
    <w:p w:rsidR="00CC60AA" w:rsidRPr="00CC60AA" w:rsidRDefault="00CC60AA" w:rsidP="00CC60AA">
      <w:pPr>
        <w:spacing w:after="0" w:line="240" w:lineRule="auto"/>
        <w:jc w:val="center"/>
        <w:rPr>
          <w:rFonts w:ascii="Times New Roman" w:eastAsia="Times New Roman" w:hAnsi="Times New Roman" w:cs="Times New Roman"/>
          <w:b/>
          <w:caps/>
          <w:sz w:val="28"/>
          <w:szCs w:val="28"/>
        </w:rPr>
      </w:pPr>
      <w:r w:rsidRPr="00CC60AA">
        <w:rPr>
          <w:rFonts w:ascii="Times New Roman" w:eastAsia="Times New Roman" w:hAnsi="Times New Roman" w:cs="Times New Roman"/>
          <w:b/>
          <w:caps/>
          <w:sz w:val="28"/>
          <w:szCs w:val="28"/>
        </w:rPr>
        <w:t>ВАРНЕНСКОГО СЕЛЬСКОГО ПОСЕЛЕНИЯ</w:t>
      </w:r>
    </w:p>
    <w:p w:rsidR="00CC60AA" w:rsidRPr="00CC60AA" w:rsidRDefault="00CC60AA" w:rsidP="00CC60AA">
      <w:pPr>
        <w:tabs>
          <w:tab w:val="left" w:pos="1843"/>
          <w:tab w:val="left" w:pos="2268"/>
        </w:tabs>
        <w:spacing w:after="0" w:line="240" w:lineRule="auto"/>
        <w:jc w:val="both"/>
        <w:rPr>
          <w:rFonts w:ascii="Times New Roman" w:eastAsia="Times New Roman" w:hAnsi="Times New Roman" w:cs="Times New Roman"/>
          <w:sz w:val="24"/>
          <w:szCs w:val="24"/>
        </w:rPr>
      </w:pPr>
    </w:p>
    <w:p w:rsidR="00CC60AA" w:rsidRPr="00CC60AA" w:rsidRDefault="00CC60AA" w:rsidP="00CC60AA">
      <w:pPr>
        <w:tabs>
          <w:tab w:val="left" w:pos="284"/>
        </w:tabs>
        <w:spacing w:after="80" w:line="240" w:lineRule="auto"/>
        <w:jc w:val="center"/>
        <w:rPr>
          <w:rFonts w:ascii="Times New Roman" w:eastAsia="Times New Roman" w:hAnsi="Times New Roman" w:cs="Times New Roman"/>
          <w:b/>
          <w:caps/>
          <w:sz w:val="24"/>
          <w:szCs w:val="24"/>
        </w:rPr>
      </w:pPr>
      <w:r w:rsidRPr="00CC60AA">
        <w:rPr>
          <w:rFonts w:ascii="Times New Roman" w:eastAsia="Times New Roman" w:hAnsi="Times New Roman" w:cs="Times New Roman"/>
          <w:b/>
          <w:caps/>
          <w:sz w:val="24"/>
          <w:szCs w:val="24"/>
        </w:rPr>
        <w:t>глава i. Общие положения</w:t>
      </w:r>
    </w:p>
    <w:p w:rsidR="00CC60AA" w:rsidRPr="00CC60AA" w:rsidRDefault="00CC60AA" w:rsidP="007F4098">
      <w:pPr>
        <w:numPr>
          <w:ilvl w:val="0"/>
          <w:numId w:val="1"/>
        </w:numPr>
        <w:tabs>
          <w:tab w:val="left" w:pos="1134"/>
        </w:tabs>
        <w:spacing w:after="80" w:line="240" w:lineRule="auto"/>
        <w:ind w:firstLine="709"/>
        <w:jc w:val="both"/>
        <w:rPr>
          <w:rFonts w:ascii="Times New Roman" w:eastAsia="Times New Roman" w:hAnsi="Times New Roman" w:cs="Times New Roman"/>
          <w:i/>
          <w:sz w:val="24"/>
          <w:szCs w:val="24"/>
        </w:rPr>
      </w:pPr>
      <w:r w:rsidRPr="00CC60AA">
        <w:rPr>
          <w:rFonts w:ascii="Times New Roman" w:eastAsia="Times New Roman" w:hAnsi="Times New Roman" w:cs="Times New Roman"/>
          <w:sz w:val="24"/>
          <w:szCs w:val="24"/>
        </w:rPr>
        <w:t xml:space="preserve">Настоящие правила благоустройства </w:t>
      </w:r>
      <w:proofErr w:type="spellStart"/>
      <w:r w:rsidRPr="00CC60AA">
        <w:rPr>
          <w:rFonts w:ascii="Times New Roman" w:eastAsia="Times New Roman" w:hAnsi="Times New Roman" w:cs="Times New Roman"/>
          <w:sz w:val="24"/>
          <w:szCs w:val="24"/>
        </w:rPr>
        <w:t>Толстинского</w:t>
      </w:r>
      <w:proofErr w:type="spellEnd"/>
      <w:r w:rsidRPr="00CC60AA">
        <w:rPr>
          <w:rFonts w:ascii="Times New Roman" w:eastAsia="Times New Roman" w:hAnsi="Times New Roman" w:cs="Times New Roman"/>
          <w:sz w:val="24"/>
          <w:szCs w:val="24"/>
        </w:rPr>
        <w:t xml:space="preserve"> сельского поселения (далее – Правила) разработаны на основе законодательства Российской Федерации, </w:t>
      </w:r>
      <w:hyperlink r:id="rId6" w:history="1">
        <w:r w:rsidRPr="00CC60AA">
          <w:rPr>
            <w:rFonts w:ascii="Times New Roman" w:eastAsia="Times New Roman" w:hAnsi="Times New Roman" w:cs="Times New Roman"/>
            <w:color w:val="0000FF"/>
            <w:sz w:val="24"/>
            <w:szCs w:val="24"/>
            <w:u w:val="single"/>
          </w:rPr>
          <w:t>Устава</w:t>
        </w:r>
      </w:hyperlink>
      <w:r w:rsidRPr="00CC60AA">
        <w:rPr>
          <w:rFonts w:ascii="Times New Roman" w:eastAsia="Times New Roman" w:hAnsi="Times New Roman" w:cs="Times New Roman"/>
          <w:sz w:val="24"/>
          <w:szCs w:val="24"/>
        </w:rPr>
        <w:t xml:space="preserve"> </w:t>
      </w:r>
      <w:proofErr w:type="spellStart"/>
      <w:r w:rsidRPr="00CC60AA">
        <w:rPr>
          <w:rFonts w:ascii="Times New Roman" w:eastAsia="Times New Roman" w:hAnsi="Times New Roman" w:cs="Times New Roman"/>
          <w:sz w:val="24"/>
          <w:szCs w:val="24"/>
        </w:rPr>
        <w:t>Толстиннского</w:t>
      </w:r>
      <w:proofErr w:type="spellEnd"/>
      <w:r w:rsidRPr="00CC60AA">
        <w:rPr>
          <w:rFonts w:ascii="Times New Roman" w:eastAsia="Times New Roman" w:hAnsi="Times New Roman" w:cs="Times New Roman"/>
          <w:sz w:val="24"/>
          <w:szCs w:val="24"/>
        </w:rPr>
        <w:t xml:space="preserve"> сельского поселения и иных нормативных правовых актов, утвержденных органами местного самоуправления </w:t>
      </w:r>
      <w:proofErr w:type="spellStart"/>
      <w:r w:rsidRPr="00CC60AA">
        <w:rPr>
          <w:rFonts w:ascii="Times New Roman" w:eastAsia="Times New Roman" w:hAnsi="Times New Roman" w:cs="Times New Roman"/>
          <w:sz w:val="24"/>
          <w:szCs w:val="24"/>
        </w:rPr>
        <w:t>Толстинского</w:t>
      </w:r>
      <w:proofErr w:type="spellEnd"/>
      <w:r w:rsidRPr="00CC60AA">
        <w:rPr>
          <w:rFonts w:ascii="Times New Roman" w:eastAsia="Times New Roman" w:hAnsi="Times New Roman" w:cs="Times New Roman"/>
          <w:sz w:val="24"/>
          <w:szCs w:val="24"/>
        </w:rPr>
        <w:t xml:space="preserve"> сельского поселения.</w:t>
      </w:r>
      <w:r w:rsidRPr="00CC60AA">
        <w:rPr>
          <w:rFonts w:ascii="Times New Roman" w:eastAsia="Times New Roman" w:hAnsi="Times New Roman" w:cs="Times New Roman"/>
          <w:i/>
          <w:sz w:val="24"/>
          <w:szCs w:val="24"/>
        </w:rPr>
        <w:t xml:space="preserve"> </w:t>
      </w:r>
    </w:p>
    <w:p w:rsidR="00CC60AA" w:rsidRPr="00CC60AA" w:rsidRDefault="00CC60AA" w:rsidP="007F4098">
      <w:pPr>
        <w:numPr>
          <w:ilvl w:val="0"/>
          <w:numId w:val="2"/>
        </w:numPr>
        <w:tabs>
          <w:tab w:val="left" w:pos="1134"/>
        </w:tabs>
        <w:spacing w:after="80" w:line="240" w:lineRule="auto"/>
        <w:ind w:firstLine="709"/>
        <w:jc w:val="both"/>
        <w:rPr>
          <w:rFonts w:ascii="Times New Roman" w:eastAsia="Times New Roman" w:hAnsi="Times New Roman" w:cs="Times New Roman"/>
          <w:sz w:val="24"/>
          <w:lang w:eastAsia="en-US"/>
        </w:rPr>
      </w:pPr>
      <w:proofErr w:type="gramStart"/>
      <w:r w:rsidRPr="00CC60AA">
        <w:rPr>
          <w:rFonts w:ascii="Times New Roman" w:eastAsia="Times New Roman" w:hAnsi="Times New Roman" w:cs="Times New Roman"/>
          <w:sz w:val="24"/>
          <w:szCs w:val="24"/>
        </w:rPr>
        <w:t xml:space="preserve">Правила устанавливают единые и обязательные к исполнению требования </w:t>
      </w:r>
      <w:r w:rsidRPr="00CC60AA">
        <w:rPr>
          <w:rFonts w:ascii="Times New Roman" w:eastAsia="Times New Roman" w:hAnsi="Times New Roman" w:cs="Times New Roman"/>
          <w:sz w:val="24"/>
          <w:szCs w:val="24"/>
        </w:rPr>
        <w:br/>
        <w:t>в сфере благоустройства, определяют порядок уборки и содержания территорий поселения и объектов благоустройства, перечень работ по благоустройству, их периодичность, порядок участия всех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(нежилых помещений), строений и сооружений, объектов благоустройства, в содержании и благоустройстве прилегающих</w:t>
      </w:r>
      <w:proofErr w:type="gramEnd"/>
      <w:r w:rsidRPr="00CC60AA">
        <w:rPr>
          <w:rFonts w:ascii="Times New Roman" w:eastAsia="Times New Roman" w:hAnsi="Times New Roman" w:cs="Times New Roman"/>
          <w:sz w:val="24"/>
          <w:szCs w:val="24"/>
        </w:rPr>
        <w:t xml:space="preserve"> территорий. </w:t>
      </w:r>
    </w:p>
    <w:p w:rsidR="00CC60AA" w:rsidRPr="00CC60AA" w:rsidRDefault="00CC60AA" w:rsidP="007F4098">
      <w:pPr>
        <w:numPr>
          <w:ilvl w:val="0"/>
          <w:numId w:val="2"/>
        </w:numPr>
        <w:tabs>
          <w:tab w:val="left" w:pos="1134"/>
        </w:tabs>
        <w:spacing w:after="8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Принимаемые исполнительными органами местного самоуправления </w:t>
      </w:r>
      <w:proofErr w:type="spellStart"/>
      <w:r w:rsidRPr="00CC60AA">
        <w:rPr>
          <w:rFonts w:ascii="Times New Roman" w:eastAsia="Times New Roman" w:hAnsi="Times New Roman" w:cs="Times New Roman"/>
          <w:sz w:val="24"/>
          <w:szCs w:val="24"/>
        </w:rPr>
        <w:t>Толстинского</w:t>
      </w:r>
      <w:proofErr w:type="spellEnd"/>
      <w:r w:rsidRPr="00CC60AA">
        <w:rPr>
          <w:rFonts w:ascii="Times New Roman" w:eastAsia="Times New Roman" w:hAnsi="Times New Roman" w:cs="Times New Roman"/>
          <w:sz w:val="24"/>
          <w:szCs w:val="24"/>
        </w:rPr>
        <w:t xml:space="preserve"> сельского поселения правовые акты по организации благоустройства, содержания территорий поселения и объектов благоустройства должны соответствовать настоящим Правилам.</w:t>
      </w:r>
    </w:p>
    <w:p w:rsidR="00CC60AA" w:rsidRPr="00CC60AA" w:rsidRDefault="00CC60AA" w:rsidP="00CC60AA">
      <w:pPr>
        <w:tabs>
          <w:tab w:val="left" w:pos="284"/>
          <w:tab w:val="left" w:pos="1276"/>
        </w:tabs>
        <w:autoSpaceDE w:val="0"/>
        <w:autoSpaceDN w:val="0"/>
        <w:adjustRightInd w:val="0"/>
        <w:spacing w:after="80" w:line="240" w:lineRule="auto"/>
        <w:jc w:val="both"/>
        <w:outlineLvl w:val="1"/>
        <w:rPr>
          <w:rFonts w:ascii="Times New Roman" w:eastAsia="Times New Roman" w:hAnsi="Times New Roman" w:cs="Times New Roman"/>
          <w:sz w:val="12"/>
          <w:szCs w:val="12"/>
        </w:rPr>
      </w:pPr>
    </w:p>
    <w:p w:rsidR="00CC60AA" w:rsidRPr="00CC60AA" w:rsidRDefault="00CC60AA" w:rsidP="00CC60AA">
      <w:pPr>
        <w:tabs>
          <w:tab w:val="left" w:pos="1276"/>
        </w:tabs>
        <w:spacing w:after="80" w:line="240" w:lineRule="auto"/>
        <w:jc w:val="center"/>
        <w:rPr>
          <w:rFonts w:ascii="Times New Roman" w:eastAsia="Times New Roman" w:hAnsi="Times New Roman" w:cs="Times New Roman"/>
          <w:b/>
          <w:caps/>
          <w:sz w:val="24"/>
          <w:szCs w:val="24"/>
          <w:lang w:eastAsia="en-US"/>
        </w:rPr>
      </w:pPr>
      <w:r w:rsidRPr="00CC60AA">
        <w:rPr>
          <w:rFonts w:ascii="Times New Roman" w:eastAsia="Times New Roman" w:hAnsi="Times New Roman" w:cs="Times New Roman"/>
          <w:b/>
          <w:caps/>
          <w:sz w:val="24"/>
          <w:szCs w:val="24"/>
        </w:rPr>
        <w:t>глава II.  Основные понятия</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 Аварийные работы – ремонтно-восстановительные работы на инженерных коммуникациях, иных объектах при их повреждении, требующие безотлагательного производства земляных работ для устранения угрозы безопасности физическим и юридическим лицам, их правам и охраняемым законом интересам.</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5. Аварийная ситуация – обстоятельства, которые могут быть определены визуальным способом без использования технических средств, нарушающие жизнеобеспечение населения или создающие угрозу жизни, здоровью людей, животных, причинения вреда имуществу, нарушения элементов благоустройства.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6. </w:t>
      </w:r>
      <w:proofErr w:type="gramStart"/>
      <w:r w:rsidRPr="00CC60AA">
        <w:rPr>
          <w:rFonts w:ascii="Times New Roman" w:eastAsia="Calibri" w:hAnsi="Times New Roman" w:cs="Times New Roman"/>
          <w:sz w:val="24"/>
          <w:lang w:eastAsia="en-US"/>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«красных линий»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lastRenderedPageBreak/>
        <w:t>7. 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8. Бункер-накопитель – стандартная емкость для сбора крупногабаритного мусора объемом более 2,0 куб. метров.</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9. Грунт – природная смесь, содержащая разные фракции в различных процентных соотношениях.</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10. Дорожная одежда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11. Заказчик – юридическое или физическое лицо, индивидуальный предприниматель, уполномоченное владельцем (или само являющееся владельцем) объекта, </w:t>
      </w:r>
      <w:proofErr w:type="gramStart"/>
      <w:r w:rsidRPr="00CC60AA">
        <w:rPr>
          <w:rFonts w:ascii="Times New Roman" w:eastAsia="Calibri" w:hAnsi="Times New Roman" w:cs="Times New Roman"/>
          <w:sz w:val="24"/>
          <w:lang w:eastAsia="en-US"/>
        </w:rPr>
        <w:t>обеспечивающие</w:t>
      </w:r>
      <w:proofErr w:type="gramEnd"/>
      <w:r w:rsidRPr="00CC60AA">
        <w:rPr>
          <w:rFonts w:ascii="Times New Roman" w:eastAsia="Calibri" w:hAnsi="Times New Roman" w:cs="Times New Roman"/>
          <w:sz w:val="24"/>
          <w:lang w:eastAsia="en-US"/>
        </w:rPr>
        <w:t xml:space="preserve"> производство земляных, строительных или ремонтных работ, связанных с благоустройством территорий.</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12. </w:t>
      </w:r>
      <w:proofErr w:type="gramStart"/>
      <w:r w:rsidRPr="00CC60AA">
        <w:rPr>
          <w:rFonts w:ascii="Times New Roman" w:eastAsia="Calibri" w:hAnsi="Times New Roman" w:cs="Times New Roman"/>
          <w:sz w:val="24"/>
          <w:lang w:eastAsia="en-US"/>
        </w:rPr>
        <w:t>Застройщик – физическое или юридическое лицо, индивидуальный предприниматель, обеспечивающие на принадлежащих им земельных участках или на земельных участках иных правообладателей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13. Заявитель – физическое или юридическое лицо, индивидуальный предприниматель, либо их уполномоченные представители, обратившиеся с целью получения, продления и закрытия ордера на производство земляных работ.</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14. Зеленые насаждения – совокупность лесной, древесно-кустарниковой и травянистой растительности (цветочно-декоративные растения и газоны) на территории города.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15. </w:t>
      </w:r>
      <w:proofErr w:type="gramStart"/>
      <w:r w:rsidRPr="00CC60AA">
        <w:rPr>
          <w:rFonts w:ascii="Times New Roman" w:eastAsia="Calibri" w:hAnsi="Times New Roman" w:cs="Times New Roman"/>
          <w:sz w:val="24"/>
          <w:lang w:eastAsia="en-US"/>
        </w:rPr>
        <w:t>Земляные работы – комплекс механизированных и (или) немеханизированных работ, включающий выемку (разработку) грунта, его перемещение, укладку с разравниванием и уплотнением грунта, а также подготовительные работы, связанные с валкой древесно-кустарниковой растительности и расчисткой территории; сопутствующие работы (в том числе планировка площадей, откосов, полотна выемок и насыпей; отделка земляного полотна; устройство уступов по откосам (в основании) насыпей;</w:t>
      </w:r>
      <w:proofErr w:type="gramEnd"/>
      <w:r w:rsidRPr="00CC60AA">
        <w:rPr>
          <w:rFonts w:ascii="Times New Roman" w:eastAsia="Calibri" w:hAnsi="Times New Roman" w:cs="Times New Roman"/>
          <w:sz w:val="24"/>
          <w:lang w:eastAsia="en-US"/>
        </w:rPr>
        <w:t xml:space="preserve"> бурение ям бурильно-крановыми машинами; рыхление грунтов; засыпка пазух котлованов).</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16. Зона производства работ – территория, выделенная для производства работ, а также используемая при производстве работ, в том числе для временного размещения материалов, бытовых городков, оборудования, механизмов.</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17. Индивидуальная застройка – группы индивидуальных жилых домов с отведенными территориями (земельными садово-огородными участками и (или) палисадниками, надворными хозяйственными и иными постройками), участки регулярной малоэтажной застройки усадебного типа.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18. Инженерные коммуникации – подземные, наземные и надземные сети, устройства поверхностного водоотвода и закрытой канализации, </w:t>
      </w:r>
      <w:proofErr w:type="spellStart"/>
      <w:r w:rsidRPr="00CC60AA">
        <w:rPr>
          <w:rFonts w:ascii="Times New Roman" w:eastAsia="Calibri" w:hAnsi="Times New Roman" w:cs="Times New Roman"/>
          <w:sz w:val="24"/>
          <w:lang w:eastAsia="en-US"/>
        </w:rPr>
        <w:t>электро</w:t>
      </w:r>
      <w:proofErr w:type="spellEnd"/>
      <w:r w:rsidRPr="00CC60AA">
        <w:rPr>
          <w:rFonts w:ascii="Times New Roman" w:eastAsia="Calibri" w:hAnsi="Times New Roman" w:cs="Times New Roman"/>
          <w:sz w:val="24"/>
          <w:lang w:eastAsia="en-US"/>
        </w:rPr>
        <w:t>-, тепл</w:t>
      </w:r>
      <w:proofErr w:type="gramStart"/>
      <w:r w:rsidRPr="00CC60AA">
        <w:rPr>
          <w:rFonts w:ascii="Times New Roman" w:eastAsia="Calibri" w:hAnsi="Times New Roman" w:cs="Times New Roman"/>
          <w:sz w:val="24"/>
          <w:lang w:eastAsia="en-US"/>
        </w:rPr>
        <w:t>о-</w:t>
      </w:r>
      <w:proofErr w:type="gramEnd"/>
      <w:r w:rsidRPr="00CC60AA">
        <w:rPr>
          <w:rFonts w:ascii="Times New Roman" w:eastAsia="Calibri" w:hAnsi="Times New Roman" w:cs="Times New Roman"/>
          <w:sz w:val="24"/>
          <w:lang w:eastAsia="en-US"/>
        </w:rPr>
        <w:t xml:space="preserve">, </w:t>
      </w:r>
      <w:proofErr w:type="spellStart"/>
      <w:r w:rsidRPr="00CC60AA">
        <w:rPr>
          <w:rFonts w:ascii="Times New Roman" w:eastAsia="Calibri" w:hAnsi="Times New Roman" w:cs="Times New Roman"/>
          <w:sz w:val="24"/>
          <w:lang w:eastAsia="en-US"/>
        </w:rPr>
        <w:t>газо</w:t>
      </w:r>
      <w:proofErr w:type="spellEnd"/>
      <w:r w:rsidRPr="00CC60AA">
        <w:rPr>
          <w:rFonts w:ascii="Times New Roman" w:eastAsia="Calibri" w:hAnsi="Times New Roman" w:cs="Times New Roman"/>
          <w:sz w:val="24"/>
          <w:lang w:eastAsia="en-US"/>
        </w:rPr>
        <w:t>-, водоснабжения, связи, контактные сети электротранспорта, а также сооружения на них.</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19. Карта-схема – схематичное изображение границ прилегающей территории и расположенных на ней объектов благоустройства.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20. Контейнер – стандартная емкость для сбора твердых коммунальных отходов, мусора.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21. Критерии оценок состояния уборки и санитарного содержания территорий – показатели (средний процент нарушений), на основании которых производится оценка состояния уборки и содержания территории поселения.</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22. </w:t>
      </w:r>
      <w:proofErr w:type="gramStart"/>
      <w:r w:rsidRPr="00CC60AA">
        <w:rPr>
          <w:rFonts w:ascii="Times New Roman" w:eastAsia="Calibri" w:hAnsi="Times New Roman" w:cs="Times New Roman"/>
          <w:sz w:val="24"/>
          <w:lang w:eastAsia="en-US"/>
        </w:rPr>
        <w:t xml:space="preserve">Ливневая канализация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w:t>
      </w:r>
      <w:r w:rsidRPr="00CC60AA">
        <w:rPr>
          <w:rFonts w:ascii="Times New Roman" w:eastAsia="Calibri" w:hAnsi="Times New Roman" w:cs="Times New Roman"/>
          <w:sz w:val="24"/>
          <w:lang w:eastAsia="en-US"/>
        </w:rPr>
        <w:lastRenderedPageBreak/>
        <w:t>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23. </w:t>
      </w:r>
      <w:proofErr w:type="gramStart"/>
      <w:r w:rsidRPr="00CC60AA">
        <w:rPr>
          <w:rFonts w:ascii="Times New Roman" w:eastAsia="Calibri" w:hAnsi="Times New Roman" w:cs="Times New Roman"/>
          <w:sz w:val="24"/>
          <w:lang w:eastAsia="en-US"/>
        </w:rPr>
        <w:t>Малые архитектурные формы (далее – МАФ) – искусственные элементы городской и садово-парковой среды (скамьи, урны, беседки, ограды, садовая, парковая мебель, светильники, беседки, вазоны для цветов, скульптуры, площадки для отдыха, игр детей, занятия спортом, хозяйственных нужд и т.д.), используемые для дополнения художественной композиции и организации открытых пространств.</w:t>
      </w:r>
      <w:proofErr w:type="gramEnd"/>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24. Мусор – мелкие неоднородные сухие или влажные отходы.</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25. Надлежащее содержание объекта благоустройства – состояние объекта благоустройства, при котором он соответствует установленным техническим, санитарным и иным нормам и правилам.</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26. Несанкционированная свалка отходов – место нахождения отходов производства и потребления площадью более двух квадратных метров, не обустроенное в соответствии с требованиями законодательства в области охраны окружающей среды.</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27. Общественные туалеты – сооружения (стационарные, передвижные, </w:t>
      </w:r>
      <w:proofErr w:type="spellStart"/>
      <w:r w:rsidRPr="00CC60AA">
        <w:rPr>
          <w:rFonts w:ascii="Times New Roman" w:eastAsia="Calibri" w:hAnsi="Times New Roman" w:cs="Times New Roman"/>
          <w:sz w:val="24"/>
          <w:lang w:eastAsia="en-US"/>
        </w:rPr>
        <w:t>биотуалеты</w:t>
      </w:r>
      <w:proofErr w:type="spellEnd"/>
      <w:r w:rsidRPr="00CC60AA">
        <w:rPr>
          <w:rFonts w:ascii="Times New Roman" w:eastAsia="Calibri" w:hAnsi="Times New Roman" w:cs="Times New Roman"/>
          <w:sz w:val="24"/>
          <w:lang w:eastAsia="en-US"/>
        </w:rPr>
        <w:t xml:space="preserve">), отвечающие санитарно-гигиеническим требованиям с соответствующим оборудованием и инвентарем (урны, туалетная бумага, </w:t>
      </w:r>
      <w:proofErr w:type="spellStart"/>
      <w:r w:rsidRPr="00CC60AA">
        <w:rPr>
          <w:rFonts w:ascii="Times New Roman" w:eastAsia="Calibri" w:hAnsi="Times New Roman" w:cs="Times New Roman"/>
          <w:sz w:val="24"/>
          <w:lang w:eastAsia="en-US"/>
        </w:rPr>
        <w:t>электр</w:t>
      </w:r>
      <w:proofErr w:type="gramStart"/>
      <w:r w:rsidRPr="00CC60AA">
        <w:rPr>
          <w:rFonts w:ascii="Times New Roman" w:eastAsia="Calibri" w:hAnsi="Times New Roman" w:cs="Times New Roman"/>
          <w:sz w:val="24"/>
          <w:lang w:eastAsia="en-US"/>
        </w:rPr>
        <w:t>о</w:t>
      </w:r>
      <w:proofErr w:type="spellEnd"/>
      <w:r w:rsidRPr="00CC60AA">
        <w:rPr>
          <w:rFonts w:ascii="Times New Roman" w:eastAsia="Calibri" w:hAnsi="Times New Roman" w:cs="Times New Roman"/>
          <w:sz w:val="24"/>
          <w:lang w:eastAsia="en-US"/>
        </w:rPr>
        <w:t>-</w:t>
      </w:r>
      <w:proofErr w:type="gramEnd"/>
      <w:r w:rsidRPr="00CC60AA">
        <w:rPr>
          <w:rFonts w:ascii="Times New Roman" w:eastAsia="Calibri" w:hAnsi="Times New Roman" w:cs="Times New Roman"/>
          <w:sz w:val="24"/>
          <w:lang w:eastAsia="en-US"/>
        </w:rPr>
        <w:t xml:space="preserve"> или бумажные полотенца, крючки для верхней одежды и т.д.), и предназначенные для оказания санитарно-гигиенических услуг населению на платной и (или) бесплатной основе.</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28. Объект улично-дорожной сети – элемент транспортной инфраструктуры города, располагающийся на территории общего пользования, определенный «красными линиями», основным назначением которого является движение транспорта и пешеходов.</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29. </w:t>
      </w:r>
      <w:proofErr w:type="gramStart"/>
      <w:r w:rsidRPr="00CC60AA">
        <w:rPr>
          <w:rFonts w:ascii="Times New Roman" w:eastAsia="Calibri" w:hAnsi="Times New Roman" w:cs="Times New Roman"/>
          <w:sz w:val="24"/>
          <w:lang w:eastAsia="en-US"/>
        </w:rPr>
        <w:t xml:space="preserve">Объекты благоустройства – искусственные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CC60AA">
        <w:rPr>
          <w:rFonts w:ascii="Times New Roman" w:eastAsia="Calibri" w:hAnsi="Times New Roman" w:cs="Times New Roman"/>
          <w:sz w:val="24"/>
          <w:lang w:eastAsia="en-US"/>
        </w:rPr>
        <w:t>внутридворовые</w:t>
      </w:r>
      <w:proofErr w:type="spellEnd"/>
      <w:r w:rsidRPr="00CC60AA">
        <w:rPr>
          <w:rFonts w:ascii="Times New Roman" w:eastAsia="Calibri" w:hAnsi="Times New Roman" w:cs="Times New Roman"/>
          <w:sz w:val="24"/>
          <w:lang w:eastAsia="en-US"/>
        </w:rPr>
        <w:t xml:space="preserve"> пространства, сады, парки, городские леса, лесопарки, пляжи, детские и спортивные площадки, площадки для размещения аттракционного оборудования, хозяйственные площадки и площадки для выгула домашних животных;</w:t>
      </w:r>
      <w:proofErr w:type="gramEnd"/>
      <w:r w:rsidRPr="00CC60AA">
        <w:rPr>
          <w:rFonts w:ascii="Times New Roman" w:eastAsia="Calibri" w:hAnsi="Times New Roman" w:cs="Times New Roman"/>
          <w:sz w:val="24"/>
          <w:lang w:eastAsia="en-US"/>
        </w:rPr>
        <w:t xml:space="preserve"> рассматриваемые в качестве объектов благоустройства территории особо охраняемых природных объектов и земель историко-культурного значения, а также кладбища; зеленые насаждения, газоны; мосты, путепроводы, транспортные и пешеходные тоннели, пешеходные тротуары, иные дорожные сооружения и их внешние элементы; 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 </w:t>
      </w:r>
      <w:proofErr w:type="gramStart"/>
      <w:r w:rsidRPr="00CC60AA">
        <w:rPr>
          <w:rFonts w:ascii="Times New Roman" w:eastAsia="Calibri" w:hAnsi="Times New Roman" w:cs="Times New Roman"/>
          <w:sz w:val="24"/>
          <w:lang w:eastAsia="en-US"/>
        </w:rPr>
        <w:t>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w:t>
      </w:r>
      <w:proofErr w:type="gramEnd"/>
      <w:r w:rsidRPr="00CC60AA">
        <w:rPr>
          <w:rFonts w:ascii="Times New Roman" w:eastAsia="Calibri" w:hAnsi="Times New Roman" w:cs="Times New Roman"/>
          <w:sz w:val="24"/>
          <w:lang w:eastAsia="en-US"/>
        </w:rPr>
        <w:t xml:space="preserve"> </w:t>
      </w:r>
      <w:proofErr w:type="gramStart"/>
      <w:r w:rsidRPr="00CC60AA">
        <w:rPr>
          <w:rFonts w:ascii="Times New Roman" w:eastAsia="Calibri" w:hAnsi="Times New Roman" w:cs="Times New Roman"/>
          <w:sz w:val="24"/>
          <w:lang w:eastAsia="en-US"/>
        </w:rPr>
        <w:t>в них, адресные таблицы (указатели наименования улиц, номеров домов); заборы, ограждения (временные ограждения зоны производства работ), ворота; малые архитектурные 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w:t>
      </w:r>
      <w:proofErr w:type="gramEnd"/>
      <w:r w:rsidRPr="00CC60AA">
        <w:rPr>
          <w:rFonts w:ascii="Times New Roman" w:eastAsia="Calibri" w:hAnsi="Times New Roman" w:cs="Times New Roman"/>
          <w:sz w:val="24"/>
          <w:lang w:eastAsia="en-US"/>
        </w:rPr>
        <w:t xml:space="preserve"> предметы праздничного оформления; сооружения и временные нестационарные объекты, в том числе торговые объекты, специально приспособленные для торговли автомототранспортные средства, лотки, </w:t>
      </w:r>
      <w:r w:rsidRPr="00CC60AA">
        <w:rPr>
          <w:rFonts w:ascii="Times New Roman" w:eastAsia="Calibri" w:hAnsi="Times New Roman" w:cs="Times New Roman"/>
          <w:sz w:val="24"/>
          <w:lang w:eastAsia="en-US"/>
        </w:rPr>
        <w:lastRenderedPageBreak/>
        <w:t>палатки, торговые ряды;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30. Ордер – документ, дающий право производства подготовительных, земляных работ и работ, влекущих нарушение благоустройства и (или) природного ландшафта, выданный МУ «Управление строительства и ЖКХ» </w:t>
      </w:r>
      <w:proofErr w:type="spellStart"/>
      <w:r w:rsidRPr="00CC60AA">
        <w:rPr>
          <w:rFonts w:ascii="Times New Roman" w:eastAsia="Calibri" w:hAnsi="Times New Roman" w:cs="Times New Roman"/>
          <w:sz w:val="24"/>
          <w:lang w:eastAsia="en-US"/>
        </w:rPr>
        <w:t>Варненского</w:t>
      </w:r>
      <w:proofErr w:type="spellEnd"/>
      <w:r w:rsidRPr="00CC60AA">
        <w:rPr>
          <w:rFonts w:ascii="Times New Roman" w:eastAsia="Calibri" w:hAnsi="Times New Roman" w:cs="Times New Roman"/>
          <w:sz w:val="24"/>
          <w:lang w:eastAsia="en-US"/>
        </w:rPr>
        <w:t xml:space="preserve"> муниципального района Челябинской области в соответствии с правовыми актами Администрации муниципального района.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31. Остановочная площадка – благоустроенный участок территории, примыкающий к дорожному полотну, используемый для организации остановки пассажирского транспорта.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32. Отведенная территория – часть земельного участка на территории города, предоставленная в установленном порядке юридическим лицам, индивидуальным предпринимателям и гражданам на праве собственности, аренды, ином праве пользования.</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33. Ответственный исполнитель работ – уполномоченное лицо, непосредственно на которое возложены обязанности по организации, обеспечению и контролю хода работ.</w:t>
      </w:r>
    </w:p>
    <w:p w:rsidR="00CC60AA" w:rsidRPr="00CC60AA" w:rsidRDefault="00CC60AA" w:rsidP="00CC60AA">
      <w:pPr>
        <w:spacing w:after="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34.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«Об отходах производства и потребления».</w:t>
      </w:r>
      <w:r w:rsidRPr="00CC60AA">
        <w:rPr>
          <w:rFonts w:ascii="Arial" w:eastAsia="Calibri" w:hAnsi="Arial" w:cs="Arial"/>
          <w:b/>
          <w:bCs/>
          <w:color w:val="222222"/>
          <w:sz w:val="21"/>
          <w:szCs w:val="21"/>
          <w:lang w:eastAsia="en-US"/>
        </w:rPr>
        <w:t xml:space="preserve">  </w:t>
      </w:r>
    </w:p>
    <w:p w:rsidR="00CC60AA" w:rsidRPr="00CC60AA" w:rsidRDefault="00CC60AA" w:rsidP="00CC60AA">
      <w:pPr>
        <w:shd w:val="clear" w:color="auto" w:fill="FFFFFF"/>
        <w:spacing w:before="120" w:after="120" w:line="336" w:lineRule="atLeast"/>
        <w:rPr>
          <w:rFonts w:ascii="Times New Roman" w:eastAsia="Times New Roman" w:hAnsi="Times New Roman" w:cs="Times New Roman"/>
          <w:color w:val="FF0000"/>
          <w:sz w:val="21"/>
          <w:szCs w:val="21"/>
        </w:rPr>
      </w:pPr>
      <w:r w:rsidRPr="00CC60AA">
        <w:rPr>
          <w:rFonts w:ascii="Times New Roman" w:eastAsia="Times New Roman" w:hAnsi="Times New Roman" w:cs="Times New Roman"/>
          <w:color w:val="FF0000"/>
          <w:sz w:val="24"/>
          <w:szCs w:val="24"/>
        </w:rPr>
        <w:t xml:space="preserve">           35. </w:t>
      </w:r>
      <w:proofErr w:type="spellStart"/>
      <w:proofErr w:type="gramStart"/>
      <w:r w:rsidRPr="00CC60AA">
        <w:rPr>
          <w:rFonts w:ascii="Times New Roman" w:eastAsia="Times New Roman" w:hAnsi="Times New Roman" w:cs="Times New Roman"/>
          <w:b/>
          <w:bCs/>
          <w:color w:val="FF0000"/>
          <w:sz w:val="21"/>
          <w:szCs w:val="21"/>
        </w:rPr>
        <w:t>Палиса́дник</w:t>
      </w:r>
      <w:proofErr w:type="spellEnd"/>
      <w:proofErr w:type="gramEnd"/>
      <w:r w:rsidRPr="00CC60AA">
        <w:rPr>
          <w:rFonts w:ascii="Times New Roman" w:eastAsia="Times New Roman" w:hAnsi="Times New Roman" w:cs="Times New Roman"/>
          <w:color w:val="FF0000"/>
          <w:sz w:val="21"/>
          <w:szCs w:val="21"/>
        </w:rPr>
        <w:t xml:space="preserve"> — </w:t>
      </w:r>
      <w:r w:rsidRPr="00CC60AA">
        <w:rPr>
          <w:rFonts w:ascii="Times New Roman" w:eastAsia="Times New Roman" w:hAnsi="Times New Roman" w:cs="Times New Roman"/>
          <w:color w:val="FF0000"/>
          <w:sz w:val="21"/>
          <w:szCs w:val="21"/>
          <w:shd w:val="clear" w:color="auto" w:fill="FFFFFF"/>
        </w:rPr>
        <w:t xml:space="preserve">это земельный </w:t>
      </w:r>
      <w:r w:rsidRPr="00CC60AA">
        <w:rPr>
          <w:rFonts w:ascii="Times New Roman" w:eastAsia="Times New Roman" w:hAnsi="Times New Roman" w:cs="Times New Roman"/>
          <w:color w:val="FF0000"/>
          <w:sz w:val="21"/>
          <w:szCs w:val="21"/>
        </w:rPr>
        <w:t>участок между домом и дорогой (</w:t>
      </w:r>
      <w:hyperlink r:id="rId7" w:tooltip="Тротуар" w:history="1">
        <w:r w:rsidRPr="00CC60AA">
          <w:rPr>
            <w:rFonts w:ascii="Times New Roman" w:eastAsia="Times New Roman" w:hAnsi="Times New Roman" w:cs="Times New Roman"/>
            <w:color w:val="FF0000"/>
            <w:sz w:val="21"/>
          </w:rPr>
          <w:t>тротуаром</w:t>
        </w:r>
      </w:hyperlink>
      <w:r w:rsidRPr="00CC60AA">
        <w:rPr>
          <w:rFonts w:ascii="Times New Roman" w:eastAsia="Times New Roman" w:hAnsi="Times New Roman" w:cs="Times New Roman"/>
          <w:color w:val="FF0000"/>
          <w:sz w:val="21"/>
          <w:szCs w:val="21"/>
        </w:rPr>
        <w:t>), огороженный </w:t>
      </w:r>
      <w:hyperlink r:id="rId8" w:tooltip="Забор" w:history="1">
        <w:r w:rsidRPr="00CC60AA">
          <w:rPr>
            <w:rFonts w:ascii="Times New Roman" w:eastAsia="Times New Roman" w:hAnsi="Times New Roman" w:cs="Times New Roman"/>
            <w:color w:val="FF0000"/>
            <w:sz w:val="21"/>
          </w:rPr>
          <w:t>забором</w:t>
        </w:r>
      </w:hyperlink>
      <w:r w:rsidRPr="00CC60AA">
        <w:rPr>
          <w:rFonts w:ascii="Times New Roman" w:eastAsia="Times New Roman" w:hAnsi="Times New Roman" w:cs="Times New Roman"/>
          <w:color w:val="FF0000"/>
          <w:sz w:val="21"/>
          <w:szCs w:val="21"/>
        </w:rPr>
        <w:t> (</w:t>
      </w:r>
      <w:hyperlink r:id="rId9" w:tooltip="Палисад" w:history="1">
        <w:r w:rsidRPr="00CC60AA">
          <w:rPr>
            <w:rFonts w:ascii="Times New Roman" w:eastAsia="Times New Roman" w:hAnsi="Times New Roman" w:cs="Times New Roman"/>
            <w:color w:val="FF0000"/>
            <w:sz w:val="21"/>
          </w:rPr>
          <w:t>палисадом</w:t>
        </w:r>
      </w:hyperlink>
      <w:r w:rsidRPr="00CC60AA">
        <w:rPr>
          <w:rFonts w:ascii="Times New Roman" w:eastAsia="Times New Roman" w:hAnsi="Times New Roman" w:cs="Times New Roman"/>
          <w:color w:val="FF0000"/>
          <w:sz w:val="21"/>
          <w:szCs w:val="21"/>
        </w:rPr>
        <w:t xml:space="preserve">). </w:t>
      </w:r>
      <w:r w:rsidRPr="00CC60AA">
        <w:rPr>
          <w:rFonts w:ascii="Times New Roman" w:eastAsia="Times New Roman" w:hAnsi="Times New Roman" w:cs="Times New Roman"/>
          <w:color w:val="FF0000"/>
          <w:sz w:val="21"/>
          <w:szCs w:val="21"/>
          <w:shd w:val="clear" w:color="auto" w:fill="FFFFFF"/>
        </w:rPr>
        <w:t>Палисадник является декоративным украшением дома и используется для высаживания цветов, низкорослых деревьев и кустарников, либо создания каких-то дизайнерских композиций с размещением малых форм</w:t>
      </w:r>
      <w:r w:rsidRPr="00CC60AA">
        <w:rPr>
          <w:rFonts w:ascii="Times New Roman" w:eastAsia="Times New Roman" w:hAnsi="Times New Roman" w:cs="Times New Roman"/>
          <w:color w:val="FF0000"/>
          <w:sz w:val="20"/>
          <w:szCs w:val="20"/>
          <w:shd w:val="clear" w:color="auto" w:fill="FFFFFF"/>
        </w:rPr>
        <w:t>. </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36. Парковка – специально обозначенное и, при необходимости, обустроенное и оборудованное место, </w:t>
      </w:r>
      <w:proofErr w:type="gramStart"/>
      <w:r w:rsidRPr="00CC60AA">
        <w:rPr>
          <w:rFonts w:ascii="Times New Roman" w:eastAsia="Calibri" w:hAnsi="Times New Roman" w:cs="Times New Roman"/>
          <w:sz w:val="24"/>
          <w:lang w:eastAsia="en-US"/>
        </w:rPr>
        <w:t>являющееся</w:t>
      </w:r>
      <w:proofErr w:type="gramEnd"/>
      <w:r w:rsidRPr="00CC60AA">
        <w:rPr>
          <w:rFonts w:ascii="Times New Roman" w:eastAsia="Calibri" w:hAnsi="Times New Roman" w:cs="Times New Roman"/>
          <w:sz w:val="24"/>
          <w:lang w:eastAsia="en-US"/>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CC60AA">
        <w:rPr>
          <w:rFonts w:ascii="Times New Roman" w:eastAsia="Calibri" w:hAnsi="Times New Roman" w:cs="Times New Roman"/>
          <w:sz w:val="24"/>
          <w:lang w:eastAsia="en-US"/>
        </w:rPr>
        <w:t>подэстакадных</w:t>
      </w:r>
      <w:proofErr w:type="spellEnd"/>
      <w:r w:rsidRPr="00CC60AA">
        <w:rPr>
          <w:rFonts w:ascii="Times New Roman" w:eastAsia="Calibri" w:hAnsi="Times New Roman" w:cs="Times New Roman"/>
          <w:sz w:val="24"/>
          <w:lang w:eastAsia="en-US"/>
        </w:rPr>
        <w:t xml:space="preserve"> или </w:t>
      </w:r>
      <w:proofErr w:type="spellStart"/>
      <w:r w:rsidRPr="00CC60AA">
        <w:rPr>
          <w:rFonts w:ascii="Times New Roman" w:eastAsia="Calibri" w:hAnsi="Times New Roman" w:cs="Times New Roman"/>
          <w:sz w:val="24"/>
          <w:lang w:eastAsia="en-US"/>
        </w:rPr>
        <w:t>подмостовых</w:t>
      </w:r>
      <w:proofErr w:type="spellEnd"/>
      <w:r w:rsidRPr="00CC60AA">
        <w:rPr>
          <w:rFonts w:ascii="Times New Roman" w:eastAsia="Calibri" w:hAnsi="Times New Roman" w:cs="Times New Roman"/>
          <w:sz w:val="24"/>
          <w:lang w:eastAsia="en-US"/>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37. Период производства работ – период времени с температурой грунта и наружного воздуха, позволяющей выполнить работы по восстановлению нарушенного благоустройства и зеленых насаждений, а также иные работы, проведение которых в зимний период невозможно.</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В селе Варна период производства работ устанавливается ежегодно с 15 апреля до 01 октября.</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lastRenderedPageBreak/>
        <w:t>В зависимости от погодных условий продолжительность указанного периода может изменяться муниципальным правовым актом Администрации села.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38. Планировка территории – выравнивание рельефа местности с использованием грунта или плодородной почвы для придания территории формы, необходимой для проведения определенных технических мероприятий.</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39. Плодородная почва – вещество, содержащее комплекс органических соединений (гумус, перегной и др.), необходимый для развития растений.</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40. Подрядчик – физическое или юридическое лицо, индивидуальный предприниматель, обязавшееся по договору подряда выполнить определенную работу.</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41. </w:t>
      </w:r>
      <w:proofErr w:type="gramStart"/>
      <w:r w:rsidRPr="00CC60AA">
        <w:rPr>
          <w:rFonts w:ascii="Times New Roman" w:eastAsia="Calibri" w:hAnsi="Times New Roman" w:cs="Times New Roman"/>
          <w:sz w:val="24"/>
          <w:lang w:eastAsia="en-US"/>
        </w:rPr>
        <w:t>Подтопление – подъем уровня грунтовых вод, вызванный повышением горизонта вод в реках, водохранилищах, затопление водой участка дороги, транспортных тоннелей,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roofErr w:type="gramEnd"/>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42. Придомовая территория – примыкающий к дому земельный участок с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участке объектами.</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43. Прилегающая территория – территория, примыкающая к </w:t>
      </w:r>
      <w:proofErr w:type="gramStart"/>
      <w:r w:rsidRPr="00CC60AA">
        <w:rPr>
          <w:rFonts w:ascii="Times New Roman" w:eastAsia="Calibri" w:hAnsi="Times New Roman" w:cs="Times New Roman"/>
          <w:sz w:val="24"/>
          <w:lang w:eastAsia="en-US"/>
        </w:rPr>
        <w:t>отведенной</w:t>
      </w:r>
      <w:proofErr w:type="gramEnd"/>
      <w:r w:rsidRPr="00CC60AA">
        <w:rPr>
          <w:rFonts w:ascii="Times New Roman" w:eastAsia="Calibri" w:hAnsi="Times New Roman" w:cs="Times New Roman"/>
          <w:sz w:val="24"/>
          <w:lang w:eastAsia="en-US"/>
        </w:rPr>
        <w:t>.</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44. Продление ордера – увеличение сроков производства земляных работ и работ, влекущих нарушение благоустройства и (или) природного ландшафта по обращению заявителя.</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45. Проектная документация –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и (или) технического перевооружения объектов капитального строительства.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46. Содержание территории – комплекс мероприятий, связанных с уборкой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законодательством.</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47.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48. Стоянка автотранспорта (далее – автостоянка) – сооружение или огороженная открытая площадка, предназначенная для временного или длительного хранения (стоянки) автомобилей.</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49. Строительство – возведение зданий, строений, сооружений (в том числе на месте сносимых объектов капитального строительства).</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50. 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w:t>
      </w:r>
      <w:r w:rsidRPr="00CC60AA">
        <w:rPr>
          <w:rFonts w:ascii="Times New Roman" w:eastAsia="Calibri" w:hAnsi="Times New Roman" w:cs="Times New Roman"/>
          <w:sz w:val="24"/>
          <w:lang w:eastAsia="en-US"/>
        </w:rPr>
        <w:lastRenderedPageBreak/>
        <w:t>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51.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52. Разработка грунта – выемка (</w:t>
      </w:r>
      <w:proofErr w:type="spellStart"/>
      <w:r w:rsidRPr="00CC60AA">
        <w:rPr>
          <w:rFonts w:ascii="Times New Roman" w:eastAsia="Calibri" w:hAnsi="Times New Roman" w:cs="Times New Roman"/>
          <w:sz w:val="24"/>
          <w:lang w:eastAsia="en-US"/>
        </w:rPr>
        <w:t>полувыемка</w:t>
      </w:r>
      <w:proofErr w:type="spellEnd"/>
      <w:r w:rsidRPr="00CC60AA">
        <w:rPr>
          <w:rFonts w:ascii="Times New Roman" w:eastAsia="Calibri" w:hAnsi="Times New Roman" w:cs="Times New Roman"/>
          <w:sz w:val="24"/>
          <w:lang w:eastAsia="en-US"/>
        </w:rPr>
        <w:t>), насыпь (</w:t>
      </w:r>
      <w:proofErr w:type="spellStart"/>
      <w:r w:rsidRPr="00CC60AA">
        <w:rPr>
          <w:rFonts w:ascii="Times New Roman" w:eastAsia="Calibri" w:hAnsi="Times New Roman" w:cs="Times New Roman"/>
          <w:sz w:val="24"/>
          <w:lang w:eastAsia="en-US"/>
        </w:rPr>
        <w:t>полунасыпь</w:t>
      </w:r>
      <w:proofErr w:type="spellEnd"/>
      <w:r w:rsidRPr="00CC60AA">
        <w:rPr>
          <w:rFonts w:ascii="Times New Roman" w:eastAsia="Calibri" w:hAnsi="Times New Roman" w:cs="Times New Roman"/>
          <w:sz w:val="24"/>
          <w:lang w:eastAsia="en-US"/>
        </w:rPr>
        <w:t>), устройство выравнивающего слоя, противофильтрационной подушки, обратного фильтра, дренаж. Разработка грунта может выполняться механизированным способом, с использованием средств гидромеханизации или вручную.</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53.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54. Улично-дорожная сеть – система транспортной инфраструктуры городского округа, формирующая его планировочную структуру. Улично-дорожная сеть представляет собой единую непрерывную сеть улиц, дорог, площадей, а также иных элементов, предназначенную для осуществления транспортных и иных коммуникаций внутри города, выхода на внешние направления за пределы города. Улично-дорожная сеть связывает между собой все элементы планировочной структуры городского округа, а также объекты внутри планировочных районов.</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 xml:space="preserve">55. Усовершенствованное покрытие – покрытие цементобетонное, асфальтобетонное, из щебня и гравия, </w:t>
      </w:r>
      <w:proofErr w:type="gramStart"/>
      <w:r w:rsidRPr="00CC60AA">
        <w:rPr>
          <w:rFonts w:ascii="Times New Roman" w:eastAsia="Calibri" w:hAnsi="Times New Roman" w:cs="Times New Roman"/>
          <w:sz w:val="24"/>
          <w:lang w:eastAsia="en-US"/>
        </w:rPr>
        <w:t>обработанных</w:t>
      </w:r>
      <w:proofErr w:type="gramEnd"/>
      <w:r w:rsidRPr="00CC60AA">
        <w:rPr>
          <w:rFonts w:ascii="Times New Roman" w:eastAsia="Calibri" w:hAnsi="Times New Roman" w:cs="Times New Roman"/>
          <w:sz w:val="24"/>
          <w:lang w:eastAsia="en-US"/>
        </w:rPr>
        <w:t xml:space="preserve"> вяжущими материалами, а также уложенное искусственной тротуарной плиткой либо натуральным камнем.</w:t>
      </w:r>
    </w:p>
    <w:p w:rsidR="00CC60AA" w:rsidRPr="00CC60AA" w:rsidRDefault="00CC60AA" w:rsidP="00CC60AA">
      <w:pPr>
        <w:spacing w:after="80" w:line="240" w:lineRule="auto"/>
        <w:contextualSpacing/>
        <w:jc w:val="both"/>
        <w:rPr>
          <w:rFonts w:ascii="Times New Roman" w:eastAsia="Calibri" w:hAnsi="Times New Roman" w:cs="Times New Roman"/>
          <w:sz w:val="24"/>
          <w:lang w:eastAsia="en-US"/>
        </w:rPr>
      </w:pPr>
      <w:r w:rsidRPr="00CC60AA">
        <w:rPr>
          <w:rFonts w:ascii="Times New Roman" w:eastAsia="Calibri" w:hAnsi="Times New Roman" w:cs="Times New Roman"/>
          <w:sz w:val="24"/>
          <w:lang w:eastAsia="en-US"/>
        </w:rPr>
        <w:t>56. Элемент благоустройства – составная, конструктивная часть объекта благоустройства, наличие которой обеспечивает надлежащее использование объекта по его функциональному назначению.</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К элементам благоустройства территории относятся, в том числе, следующие элементы:</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 пешеходные коммуникации;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2) технические зоны транспортных, инженерных коммуникаций, инженерные коммуникации, </w:t>
      </w:r>
      <w:proofErr w:type="spellStart"/>
      <w:r w:rsidRPr="00CC60AA">
        <w:rPr>
          <w:rFonts w:ascii="Times New Roman" w:eastAsia="Times New Roman" w:hAnsi="Times New Roman" w:cs="Times New Roman"/>
          <w:sz w:val="24"/>
          <w:szCs w:val="24"/>
        </w:rPr>
        <w:t>водоохранные</w:t>
      </w:r>
      <w:proofErr w:type="spellEnd"/>
      <w:r w:rsidRPr="00CC60AA">
        <w:rPr>
          <w:rFonts w:ascii="Times New Roman" w:eastAsia="Times New Roman" w:hAnsi="Times New Roman" w:cs="Times New Roman"/>
          <w:sz w:val="24"/>
          <w:szCs w:val="24"/>
        </w:rPr>
        <w:t xml:space="preserve"> зоны;</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3) детские площадки;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4) спортивные площадки;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5) контейнерные площадки;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6) площадки автостоянок, размещение и хранение транспортных средств на территории муниципальных образований;</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7) элементы освещения;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8) средства размещения информации и рекламные конструкции;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9) ограждения (заборы);</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10) элементы объектов капитального строительства;</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11) малые архитектурные формы;</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12) элементы озеленения;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13) уличное коммунально-бытовое и техническое оборудование;</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14) водные устройства;</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15) элементы инженерной подготовки и защиты территории;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16) покрытия;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17) некапитальные нестационарные сооружения.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18) палисадники</w:t>
      </w:r>
    </w:p>
    <w:p w:rsidR="00CC60AA" w:rsidRPr="00CC60AA" w:rsidRDefault="00CC60AA" w:rsidP="00CC60AA">
      <w:pPr>
        <w:spacing w:after="80" w:line="240" w:lineRule="auto"/>
        <w:contextualSpacing/>
        <w:jc w:val="both"/>
        <w:rPr>
          <w:rFonts w:ascii="Times New Roman" w:eastAsia="Calibri" w:hAnsi="Times New Roman" w:cs="Times New Roman"/>
          <w:color w:val="FF0000"/>
          <w:sz w:val="24"/>
          <w:szCs w:val="24"/>
        </w:rPr>
      </w:pPr>
    </w:p>
    <w:p w:rsidR="00CC60AA" w:rsidRPr="00CC60AA" w:rsidRDefault="00CC60AA" w:rsidP="00CC60AA">
      <w:pPr>
        <w:tabs>
          <w:tab w:val="left" w:pos="284"/>
          <w:tab w:val="left" w:pos="1276"/>
        </w:tabs>
        <w:autoSpaceDE w:val="0"/>
        <w:autoSpaceDN w:val="0"/>
        <w:adjustRightInd w:val="0"/>
        <w:spacing w:after="80" w:line="240" w:lineRule="auto"/>
        <w:jc w:val="center"/>
        <w:outlineLvl w:val="1"/>
        <w:rPr>
          <w:rFonts w:ascii="Times New Roman" w:eastAsia="Times New Roman" w:hAnsi="Times New Roman" w:cs="Times New Roman"/>
          <w:sz w:val="12"/>
          <w:szCs w:val="12"/>
        </w:rPr>
      </w:pPr>
      <w:r w:rsidRPr="00CC60AA">
        <w:rPr>
          <w:rFonts w:ascii="Times New Roman" w:eastAsia="Times New Roman" w:hAnsi="Times New Roman" w:cs="Times New Roman"/>
          <w:b/>
          <w:caps/>
          <w:sz w:val="24"/>
          <w:szCs w:val="24"/>
        </w:rPr>
        <w:t xml:space="preserve">Глава iii.  Требования </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b/>
          <w:sz w:val="24"/>
          <w:szCs w:val="24"/>
        </w:rPr>
        <w:br/>
      </w:r>
      <w:r w:rsidRPr="00CC60AA">
        <w:rPr>
          <w:rFonts w:ascii="Times New Roman" w:eastAsia="Times New Roman" w:hAnsi="Times New Roman" w:cs="Times New Roman"/>
          <w:b/>
          <w:caps/>
          <w:sz w:val="24"/>
          <w:szCs w:val="24"/>
        </w:rPr>
        <w:t>к содержанию и благоустройству территориИ поселения</w:t>
      </w:r>
      <w:r w:rsidRPr="00CC60AA">
        <w:rPr>
          <w:rFonts w:ascii="Times New Roman" w:eastAsia="Times New Roman" w:hAnsi="Times New Roman" w:cs="Times New Roman"/>
          <w:b/>
          <w:caps/>
          <w:sz w:val="24"/>
          <w:szCs w:val="24"/>
        </w:rPr>
        <w:br/>
      </w:r>
    </w:p>
    <w:p w:rsidR="00CC60AA" w:rsidRPr="00CC60AA" w:rsidRDefault="00CC60AA" w:rsidP="00CC60AA">
      <w:pPr>
        <w:tabs>
          <w:tab w:val="left" w:pos="0"/>
        </w:tabs>
        <w:autoSpaceDE w:val="0"/>
        <w:autoSpaceDN w:val="0"/>
        <w:adjustRightInd w:val="0"/>
        <w:spacing w:after="0" w:line="240" w:lineRule="auto"/>
        <w:jc w:val="both"/>
        <w:outlineLvl w:val="1"/>
        <w:rPr>
          <w:rFonts w:ascii="Times New Roman" w:eastAsia="Times New Roman" w:hAnsi="Times New Roman" w:cs="Times New Roman"/>
          <w:color w:val="FF0000"/>
          <w:sz w:val="24"/>
          <w:szCs w:val="24"/>
        </w:rPr>
      </w:pPr>
      <w:r w:rsidRPr="00CC60AA">
        <w:rPr>
          <w:rFonts w:ascii="Times New Roman" w:eastAsia="Times New Roman" w:hAnsi="Times New Roman" w:cs="Times New Roman"/>
          <w:sz w:val="24"/>
          <w:szCs w:val="24"/>
        </w:rPr>
        <w:tab/>
        <w:t xml:space="preserve">57. Физические и юридические лица всех организационно-правовых форм, индивидуальные предприниматели должны соблюдать чистоту, поддерживать порядок и </w:t>
      </w:r>
      <w:r w:rsidRPr="00CC60AA">
        <w:rPr>
          <w:rFonts w:ascii="Times New Roman" w:eastAsia="Times New Roman" w:hAnsi="Times New Roman" w:cs="Times New Roman"/>
          <w:sz w:val="24"/>
          <w:szCs w:val="24"/>
        </w:rPr>
        <w:lastRenderedPageBreak/>
        <w:t xml:space="preserve">принимать меры для сохранения объектов </w:t>
      </w:r>
      <w:r w:rsidRPr="00CC60AA">
        <w:rPr>
          <w:rFonts w:ascii="Times New Roman" w:eastAsia="Times New Roman" w:hAnsi="Times New Roman" w:cs="Times New Roman"/>
          <w:color w:val="FF0000"/>
          <w:sz w:val="24"/>
          <w:szCs w:val="24"/>
        </w:rPr>
        <w:t>и элементов</w:t>
      </w:r>
      <w:r w:rsidRPr="00CC60AA">
        <w:rPr>
          <w:rFonts w:ascii="Times New Roman" w:eastAsia="Times New Roman" w:hAnsi="Times New Roman" w:cs="Times New Roman"/>
          <w:sz w:val="24"/>
          <w:szCs w:val="24"/>
        </w:rPr>
        <w:t xml:space="preserve"> благоустройства на всей территории поселения, </w:t>
      </w:r>
      <w:r w:rsidRPr="00CC60AA">
        <w:rPr>
          <w:rFonts w:ascii="Times New Roman" w:eastAsia="Times New Roman" w:hAnsi="Times New Roman" w:cs="Times New Roman"/>
          <w:color w:val="FF0000"/>
          <w:sz w:val="24"/>
          <w:szCs w:val="24"/>
        </w:rPr>
        <w:t>в том числе и на территориях жилых домов индивидуальной застройки, территориях многоквартирных жилых домов, а так же на прилегающих территориях.</w:t>
      </w:r>
    </w:p>
    <w:p w:rsidR="00CC60AA" w:rsidRPr="00CC60AA" w:rsidRDefault="00CC60AA" w:rsidP="00CC60AA">
      <w:pPr>
        <w:widowControl w:val="0"/>
        <w:spacing w:after="0" w:line="269" w:lineRule="exact"/>
        <w:jc w:val="both"/>
        <w:rPr>
          <w:rFonts w:ascii="Times New Roman" w:eastAsia="Arial" w:hAnsi="Times New Roman" w:cs="Arial"/>
          <w:color w:val="FF0000"/>
          <w:sz w:val="24"/>
          <w:szCs w:val="24"/>
        </w:rPr>
      </w:pPr>
      <w:r w:rsidRPr="00CC60AA">
        <w:rPr>
          <w:rFonts w:ascii="Times New Roman" w:eastAsia="Arial" w:hAnsi="Times New Roman" w:cs="Arial"/>
          <w:color w:val="FF0000"/>
          <w:sz w:val="24"/>
          <w:szCs w:val="24"/>
        </w:rPr>
        <w:t xml:space="preserve">     57.1 Размер прилегающей территории определяется по следующим параметрам:</w:t>
      </w:r>
    </w:p>
    <w:p w:rsidR="00CC60AA" w:rsidRPr="00CC60AA" w:rsidRDefault="00CC60AA" w:rsidP="007F4098">
      <w:pPr>
        <w:widowControl w:val="0"/>
        <w:numPr>
          <w:ilvl w:val="0"/>
          <w:numId w:val="3"/>
        </w:numPr>
        <w:tabs>
          <w:tab w:val="left" w:pos="538"/>
        </w:tabs>
        <w:spacing w:after="0" w:line="269" w:lineRule="exact"/>
        <w:ind w:left="20" w:right="20" w:firstLine="340"/>
        <w:jc w:val="both"/>
        <w:rPr>
          <w:rFonts w:ascii="Times New Roman" w:eastAsia="Arial" w:hAnsi="Times New Roman" w:cs="Arial"/>
          <w:color w:val="FF0000"/>
          <w:sz w:val="24"/>
          <w:szCs w:val="24"/>
        </w:rPr>
      </w:pPr>
      <w:r w:rsidRPr="00CC60AA">
        <w:rPr>
          <w:rFonts w:ascii="Times New Roman" w:eastAsia="Arial" w:hAnsi="Times New Roman" w:cs="Arial"/>
          <w:color w:val="FF0000"/>
          <w:sz w:val="24"/>
          <w:szCs w:val="24"/>
        </w:rPr>
        <w:t>на улицах с двухсторонней застройкой по длине занимаемого участка, по ширине - до оси проезжей части улицы;</w:t>
      </w:r>
    </w:p>
    <w:p w:rsidR="00CC60AA" w:rsidRPr="00CC60AA" w:rsidRDefault="00CC60AA" w:rsidP="007F4098">
      <w:pPr>
        <w:widowControl w:val="0"/>
        <w:numPr>
          <w:ilvl w:val="0"/>
          <w:numId w:val="3"/>
        </w:numPr>
        <w:tabs>
          <w:tab w:val="left" w:pos="548"/>
        </w:tabs>
        <w:spacing w:after="0" w:line="269" w:lineRule="exact"/>
        <w:ind w:left="20" w:right="20" w:firstLine="340"/>
        <w:jc w:val="both"/>
        <w:rPr>
          <w:rFonts w:ascii="Times New Roman" w:eastAsia="Arial" w:hAnsi="Times New Roman" w:cs="Arial"/>
          <w:color w:val="FF0000"/>
          <w:sz w:val="24"/>
          <w:szCs w:val="24"/>
        </w:rPr>
      </w:pPr>
      <w:r w:rsidRPr="00CC60AA">
        <w:rPr>
          <w:rFonts w:ascii="Times New Roman" w:eastAsia="Arial" w:hAnsi="Times New Roman" w:cs="Arial"/>
          <w:color w:val="FF0000"/>
          <w:sz w:val="24"/>
          <w:szCs w:val="24"/>
        </w:rPr>
        <w:t>на улицах с односторонней застройкой по длине занимаемого участка, а по ширине - на всю ширину улицы, до оси проезжей части;</w:t>
      </w:r>
    </w:p>
    <w:p w:rsidR="00CC60AA" w:rsidRPr="00CC60AA" w:rsidRDefault="00CC60AA" w:rsidP="007F4098">
      <w:pPr>
        <w:widowControl w:val="0"/>
        <w:numPr>
          <w:ilvl w:val="0"/>
          <w:numId w:val="3"/>
        </w:numPr>
        <w:tabs>
          <w:tab w:val="left" w:pos="726"/>
        </w:tabs>
        <w:spacing w:after="0" w:line="269" w:lineRule="exact"/>
        <w:ind w:left="20" w:right="20" w:firstLine="340"/>
        <w:jc w:val="both"/>
        <w:rPr>
          <w:rFonts w:ascii="Times New Roman" w:eastAsia="Arial" w:hAnsi="Times New Roman" w:cs="Arial"/>
          <w:color w:val="FF0000"/>
          <w:sz w:val="24"/>
          <w:szCs w:val="24"/>
        </w:rPr>
      </w:pPr>
      <w:r w:rsidRPr="00CC60AA">
        <w:rPr>
          <w:rFonts w:ascii="Times New Roman" w:eastAsia="Arial" w:hAnsi="Times New Roman" w:cs="Arial"/>
          <w:color w:val="FF0000"/>
          <w:sz w:val="24"/>
          <w:szCs w:val="24"/>
        </w:rPr>
        <w:t>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CC60AA" w:rsidRPr="00CC60AA" w:rsidRDefault="00CC60AA" w:rsidP="007F4098">
      <w:pPr>
        <w:widowControl w:val="0"/>
        <w:numPr>
          <w:ilvl w:val="0"/>
          <w:numId w:val="3"/>
        </w:numPr>
        <w:tabs>
          <w:tab w:val="left" w:pos="630"/>
        </w:tabs>
        <w:spacing w:after="0" w:line="269" w:lineRule="exact"/>
        <w:ind w:left="20" w:right="20" w:firstLine="340"/>
        <w:jc w:val="both"/>
        <w:rPr>
          <w:rFonts w:ascii="Times New Roman" w:eastAsia="Arial" w:hAnsi="Times New Roman" w:cs="Arial"/>
          <w:color w:val="FF0000"/>
          <w:sz w:val="24"/>
          <w:szCs w:val="24"/>
        </w:rPr>
      </w:pPr>
      <w:r w:rsidRPr="00CC60AA">
        <w:rPr>
          <w:rFonts w:ascii="Times New Roman" w:eastAsia="Arial" w:hAnsi="Times New Roman" w:cs="Arial"/>
          <w:color w:val="FF0000"/>
          <w:sz w:val="24"/>
          <w:szCs w:val="24"/>
        </w:rPr>
        <w:t>на строительных площадках - территория не менее 15 метров от ограждения стройки по всему периметру;</w:t>
      </w:r>
    </w:p>
    <w:p w:rsidR="00CC60AA" w:rsidRPr="00CC60AA" w:rsidRDefault="00CC60AA" w:rsidP="007F4098">
      <w:pPr>
        <w:widowControl w:val="0"/>
        <w:numPr>
          <w:ilvl w:val="0"/>
          <w:numId w:val="3"/>
        </w:numPr>
        <w:tabs>
          <w:tab w:val="left" w:pos="654"/>
        </w:tabs>
        <w:spacing w:after="180" w:line="269" w:lineRule="exact"/>
        <w:ind w:left="20" w:right="20" w:firstLine="340"/>
        <w:jc w:val="both"/>
        <w:rPr>
          <w:rFonts w:ascii="Times New Roman" w:eastAsia="Arial" w:hAnsi="Times New Roman" w:cs="Arial"/>
          <w:color w:val="FF0000"/>
          <w:sz w:val="24"/>
          <w:szCs w:val="24"/>
        </w:rPr>
      </w:pPr>
      <w:r w:rsidRPr="00CC60AA">
        <w:rPr>
          <w:rFonts w:ascii="Times New Roman" w:eastAsia="Arial" w:hAnsi="Times New Roman" w:cs="Arial"/>
          <w:color w:val="FF0000"/>
          <w:sz w:val="24"/>
          <w:szCs w:val="24"/>
        </w:rPr>
        <w:t>для некапитальных объектов торговли, общественного питания и бытового обслуживания населения - в радиусе не менее 10 метров.</w:t>
      </w:r>
    </w:p>
    <w:p w:rsidR="00CC60AA" w:rsidRPr="00CC60AA" w:rsidRDefault="00CC60AA" w:rsidP="00CC60AA">
      <w:pPr>
        <w:tabs>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58. Благоустройство территории поселения заключается в проведении мероприятий, обеспечивающих:</w:t>
      </w:r>
    </w:p>
    <w:p w:rsidR="00CC60AA" w:rsidRPr="00CC60AA" w:rsidRDefault="00CC60AA" w:rsidP="007F4098">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размещение площадок, контейнеров, урн в местах общего пользования </w:t>
      </w:r>
      <w:r w:rsidRPr="00CC60AA">
        <w:rPr>
          <w:rFonts w:ascii="Times New Roman" w:eastAsia="Times New Roman" w:hAnsi="Times New Roman" w:cs="Times New Roman"/>
          <w:sz w:val="24"/>
          <w:szCs w:val="24"/>
        </w:rPr>
        <w:br/>
        <w:t xml:space="preserve">для сбора и временного хранения отходов и мусора, соблюдение режимов уборки, </w:t>
      </w:r>
      <w:r w:rsidRPr="00CC60AA">
        <w:rPr>
          <w:rFonts w:ascii="Times New Roman" w:eastAsia="Times New Roman" w:hAnsi="Times New Roman" w:cs="Times New Roman"/>
          <w:sz w:val="24"/>
          <w:szCs w:val="24"/>
        </w:rPr>
        <w:br/>
        <w:t xml:space="preserve">мытья и дезинфекции данных объектов, своевременный вывоз в установленные места </w:t>
      </w:r>
      <w:r w:rsidRPr="00CC60AA">
        <w:rPr>
          <w:rFonts w:ascii="Times New Roman" w:eastAsia="Times New Roman" w:hAnsi="Times New Roman" w:cs="Times New Roman"/>
          <w:sz w:val="24"/>
          <w:szCs w:val="24"/>
        </w:rPr>
        <w:br/>
        <w:t>и размещение (утилизация, переработка) отходов и мусора, организацию раздельного сбора отходов потребления физическими и юридическими лицами всех организационно-правовых форм;</w:t>
      </w:r>
    </w:p>
    <w:p w:rsidR="00CC60AA" w:rsidRPr="00CC60AA" w:rsidRDefault="00CC60AA" w:rsidP="007F4098">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 благоустройства;</w:t>
      </w:r>
    </w:p>
    <w:p w:rsidR="00CC60AA" w:rsidRPr="00CC60AA" w:rsidRDefault="00CC60AA" w:rsidP="007F4098">
      <w:pPr>
        <w:numPr>
          <w:ilvl w:val="0"/>
          <w:numId w:val="4"/>
        </w:numPr>
        <w:tabs>
          <w:tab w:val="left" w:pos="1134"/>
        </w:tabs>
        <w:spacing w:after="0" w:line="240" w:lineRule="auto"/>
        <w:ind w:firstLine="709"/>
        <w:jc w:val="both"/>
        <w:rPr>
          <w:rFonts w:ascii="Times New Roman" w:eastAsia="Times New Roman" w:hAnsi="Times New Roman" w:cs="Times New Roman"/>
          <w:sz w:val="24"/>
          <w:lang w:eastAsia="en-US"/>
        </w:rPr>
      </w:pPr>
      <w:r w:rsidRPr="00CC60AA">
        <w:rPr>
          <w:rFonts w:ascii="Times New Roman" w:eastAsia="Times New Roman" w:hAnsi="Times New Roman" w:cs="Times New Roman"/>
          <w:sz w:val="24"/>
          <w:szCs w:val="24"/>
        </w:rPr>
        <w:t xml:space="preserve">поддержание в чистоте и исправном состоянии зданий, строений, сооружений и их элементов; </w:t>
      </w:r>
    </w:p>
    <w:p w:rsidR="00CC60AA" w:rsidRPr="00CC60AA" w:rsidRDefault="00CC60AA" w:rsidP="007F4098">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время проведения массовых мероприятий;</w:t>
      </w:r>
    </w:p>
    <w:p w:rsidR="00CC60AA" w:rsidRPr="00CC60AA" w:rsidRDefault="00CC60AA" w:rsidP="007F4098">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уборку,  полив, подметание территории поселения, в зимнее время года – уборку и по необходимости вывоз снега, обработку объектов улично-дорожной сети </w:t>
      </w:r>
      <w:proofErr w:type="spellStart"/>
      <w:r w:rsidRPr="00CC60AA">
        <w:rPr>
          <w:rFonts w:ascii="Times New Roman" w:eastAsia="Times New Roman" w:hAnsi="Times New Roman" w:cs="Times New Roman"/>
          <w:sz w:val="24"/>
          <w:szCs w:val="24"/>
        </w:rPr>
        <w:t>противогололедными</w:t>
      </w:r>
      <w:proofErr w:type="spellEnd"/>
      <w:r w:rsidRPr="00CC60AA">
        <w:rPr>
          <w:rFonts w:ascii="Times New Roman" w:eastAsia="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CC60AA" w:rsidRPr="00CC60AA" w:rsidRDefault="00CC60AA" w:rsidP="007F4098">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озеленение территорий поселения, а также содержание зеленых насаждений, в том числе кошение травы, обрезку деревьев и кустарников;</w:t>
      </w:r>
    </w:p>
    <w:p w:rsidR="00CC60AA" w:rsidRPr="00CC60AA" w:rsidRDefault="00CC60AA" w:rsidP="007F4098">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предотвращение загрязнения территории поселения жидкими, сыпучими и иными веществами при их транспортировке, выноса грязи на улицы поселения машинами, механизмами, иной техникой с территории производства работ и грунтовых дорог, организацию мойки транспортных сре</w:t>
      </w:r>
      <w:proofErr w:type="gramStart"/>
      <w:r w:rsidRPr="00CC60AA">
        <w:rPr>
          <w:rFonts w:ascii="Times New Roman" w:eastAsia="Times New Roman" w:hAnsi="Times New Roman" w:cs="Times New Roman"/>
          <w:sz w:val="24"/>
          <w:szCs w:val="24"/>
        </w:rPr>
        <w:t>дств в сп</w:t>
      </w:r>
      <w:proofErr w:type="gramEnd"/>
      <w:r w:rsidRPr="00CC60AA">
        <w:rPr>
          <w:rFonts w:ascii="Times New Roman" w:eastAsia="Times New Roman" w:hAnsi="Times New Roman" w:cs="Times New Roman"/>
          <w:sz w:val="24"/>
          <w:szCs w:val="24"/>
        </w:rPr>
        <w:t>ециально оборудованных местах.</w:t>
      </w:r>
    </w:p>
    <w:p w:rsidR="00CC60AA" w:rsidRPr="00CC60AA" w:rsidRDefault="00CC60AA" w:rsidP="00CC60AA">
      <w:pPr>
        <w:tabs>
          <w:tab w:val="left" w:pos="284"/>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59. Физические и юридические лица, индивидуальные предприниматели:</w:t>
      </w:r>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 xml:space="preserve">обеспечивают содержание своими силами и средствами либо путем заключения договоров со специализированными организациями или </w:t>
      </w:r>
      <w:r w:rsidRPr="00CC60AA">
        <w:rPr>
          <w:rFonts w:ascii="Times New Roman" w:eastAsia="Times New Roman" w:hAnsi="Times New Roman" w:cs="Times New Roman"/>
          <w:sz w:val="24"/>
          <w:szCs w:val="24"/>
        </w:rPr>
        <w:lastRenderedPageBreak/>
        <w:t xml:space="preserve">организациями, осуществляющими управление/эксплуатацию многоквартирных домов (в случае, если территория используется собственниками помещений в многоквартирном доме), элементов и (или) объектов благоустройства на отведенной </w:t>
      </w:r>
      <w:r w:rsidRPr="00CC60AA">
        <w:rPr>
          <w:rFonts w:ascii="Times New Roman" w:eastAsia="Times New Roman" w:hAnsi="Times New Roman" w:cs="Times New Roman"/>
          <w:color w:val="FF0000"/>
          <w:sz w:val="24"/>
          <w:szCs w:val="24"/>
        </w:rPr>
        <w:t>и прилегающей</w:t>
      </w:r>
      <w:r w:rsidRPr="00CC60AA">
        <w:rPr>
          <w:rFonts w:ascii="Times New Roman" w:eastAsia="Times New Roman" w:hAnsi="Times New Roman" w:cs="Times New Roman"/>
          <w:sz w:val="24"/>
          <w:szCs w:val="24"/>
        </w:rPr>
        <w:t xml:space="preserve"> территории с учетом требований настоящих Правил, своими силами и средствами либо путем заключения договоров со специализированными организациями;</w:t>
      </w:r>
      <w:proofErr w:type="gramEnd"/>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содержат здания, включая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защите прав потребителей;</w:t>
      </w:r>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не допускают небрежного отношения к объектам всех форм собственности, расположенным на территории поселения;</w:t>
      </w:r>
    </w:p>
    <w:p w:rsidR="00CC60AA" w:rsidRPr="00CC60AA" w:rsidRDefault="00CC60AA" w:rsidP="007F4098">
      <w:pPr>
        <w:numPr>
          <w:ilvl w:val="0"/>
          <w:numId w:val="5"/>
        </w:numPr>
        <w:tabs>
          <w:tab w:val="left" w:pos="284"/>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информируют соответствующие органы о случаях причинения ущерба объектам благоустройства;</w:t>
      </w:r>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производят окраску фасада здания и сооружений согласно требованиям, утвержденным уполномоченными органами;</w:t>
      </w:r>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color w:val="FF0000"/>
          <w:sz w:val="24"/>
          <w:szCs w:val="24"/>
        </w:rPr>
      </w:pPr>
      <w:r w:rsidRPr="00CC60AA">
        <w:rPr>
          <w:rFonts w:ascii="Times New Roman" w:eastAsia="Times New Roman" w:hAnsi="Times New Roman" w:cs="Times New Roman"/>
          <w:sz w:val="24"/>
          <w:szCs w:val="24"/>
        </w:rPr>
        <w:t xml:space="preserve">выполняют благоустройство земельных участков </w:t>
      </w:r>
      <w:r w:rsidRPr="00CC60AA">
        <w:rPr>
          <w:rFonts w:ascii="Times New Roman" w:eastAsia="Times New Roman" w:hAnsi="Times New Roman" w:cs="Times New Roman"/>
          <w:color w:val="FF0000"/>
          <w:sz w:val="24"/>
          <w:szCs w:val="24"/>
        </w:rPr>
        <w:t>и прилегающих территорий;</w:t>
      </w:r>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обеспечивают содержание придомовых </w:t>
      </w:r>
      <w:r w:rsidRPr="00CC60AA">
        <w:rPr>
          <w:rFonts w:ascii="Times New Roman" w:eastAsia="Times New Roman" w:hAnsi="Times New Roman" w:cs="Times New Roman"/>
          <w:color w:val="FF0000"/>
          <w:sz w:val="24"/>
          <w:szCs w:val="24"/>
        </w:rPr>
        <w:t>и прилегающих</w:t>
      </w:r>
      <w:r w:rsidRPr="00CC60AA">
        <w:rPr>
          <w:rFonts w:ascii="Times New Roman" w:eastAsia="Times New Roman" w:hAnsi="Times New Roman" w:cs="Times New Roman"/>
          <w:sz w:val="24"/>
          <w:szCs w:val="24"/>
        </w:rPr>
        <w:t xml:space="preserve"> территорий с расположенными на них элементами озеленения, благоустройства и иными предназначенными для обслуживания, эксплуатации и благоустройства домов объектами;</w:t>
      </w:r>
    </w:p>
    <w:p w:rsidR="00CC60AA" w:rsidRPr="00CC60AA" w:rsidRDefault="00CC60AA" w:rsidP="007F4098">
      <w:pPr>
        <w:numPr>
          <w:ilvl w:val="0"/>
          <w:numId w:val="5"/>
        </w:numPr>
        <w:tabs>
          <w:tab w:val="left" w:pos="284"/>
          <w:tab w:val="left" w:pos="1134"/>
          <w:tab w:val="left" w:pos="5812"/>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размещают на фасадах домов адресные таблицы (указатель наименования улицы, а на угловых домах – наименование пересекающихся улиц, номер дома) установленного </w:t>
      </w:r>
      <w:proofErr w:type="gramStart"/>
      <w:r w:rsidRPr="00CC60AA">
        <w:rPr>
          <w:rFonts w:ascii="Times New Roman" w:eastAsia="Times New Roman" w:hAnsi="Times New Roman" w:cs="Times New Roman"/>
          <w:sz w:val="24"/>
          <w:szCs w:val="24"/>
        </w:rPr>
        <w:t>образца</w:t>
      </w:r>
      <w:proofErr w:type="gramEnd"/>
      <w:r w:rsidRPr="00CC60AA">
        <w:rPr>
          <w:rFonts w:ascii="Times New Roman" w:eastAsia="Times New Roman" w:hAnsi="Times New Roman" w:cs="Times New Roman"/>
          <w:sz w:val="24"/>
          <w:szCs w:val="24"/>
        </w:rPr>
        <w:t xml:space="preserve"> и содержать их в исправном состоянии и чистоте;</w:t>
      </w:r>
      <w:r w:rsidRPr="00CC60AA">
        <w:rPr>
          <w:rFonts w:ascii="Times New Roman" w:eastAsia="Times New Roman" w:hAnsi="Times New Roman" w:cs="Times New Roman"/>
          <w:sz w:val="24"/>
          <w:szCs w:val="24"/>
        </w:rPr>
        <w:tab/>
      </w:r>
    </w:p>
    <w:p w:rsidR="00CC60AA" w:rsidRPr="00CC60AA" w:rsidRDefault="00CC60AA" w:rsidP="007F4098">
      <w:pPr>
        <w:numPr>
          <w:ilvl w:val="0"/>
          <w:numId w:val="5"/>
        </w:numPr>
        <w:tabs>
          <w:tab w:val="left" w:pos="284"/>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производят в весенний и осенний периоды очистку существующих водоотводных кюветов, перепусков с последующим вывозом мусора.</w:t>
      </w:r>
    </w:p>
    <w:p w:rsidR="00CC60AA" w:rsidRPr="00CC60AA" w:rsidRDefault="00CC60AA" w:rsidP="00CC60AA">
      <w:pPr>
        <w:tabs>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60. Физические и юридические лица, индивидуальные предприниматели имеют право:</w:t>
      </w:r>
    </w:p>
    <w:p w:rsidR="00CC60AA" w:rsidRPr="00CC60AA" w:rsidRDefault="00CC60AA" w:rsidP="007F4098">
      <w:pPr>
        <w:numPr>
          <w:ilvl w:val="0"/>
          <w:numId w:val="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производить в соответствии с проектной документацией ремонтные и строительные работы </w:t>
      </w:r>
      <w:proofErr w:type="gramStart"/>
      <w:r w:rsidRPr="00CC60AA">
        <w:rPr>
          <w:rFonts w:ascii="Times New Roman" w:eastAsia="Times New Roman" w:hAnsi="Times New Roman" w:cs="Times New Roman"/>
          <w:sz w:val="24"/>
          <w:szCs w:val="24"/>
        </w:rPr>
        <w:t xml:space="preserve">на территории поселения по согласованию с уполномоченными органами </w:t>
      </w:r>
      <w:r w:rsidRPr="00CC60AA">
        <w:rPr>
          <w:rFonts w:ascii="Times New Roman" w:eastAsia="Times New Roman" w:hAnsi="Times New Roman" w:cs="Times New Roman"/>
          <w:color w:val="FF0000"/>
          <w:sz w:val="24"/>
          <w:szCs w:val="24"/>
        </w:rPr>
        <w:t>при обязательном получении ордера на производство</w:t>
      </w:r>
      <w:proofErr w:type="gramEnd"/>
      <w:r w:rsidRPr="00CC60AA">
        <w:rPr>
          <w:rFonts w:ascii="Times New Roman" w:eastAsia="Times New Roman" w:hAnsi="Times New Roman" w:cs="Times New Roman"/>
          <w:color w:val="FF0000"/>
          <w:sz w:val="24"/>
          <w:szCs w:val="24"/>
        </w:rPr>
        <w:t xml:space="preserve"> земляных работ</w:t>
      </w:r>
      <w:r w:rsidRPr="00CC60AA">
        <w:rPr>
          <w:rFonts w:ascii="Times New Roman" w:eastAsia="Times New Roman" w:hAnsi="Times New Roman" w:cs="Times New Roman"/>
          <w:sz w:val="24"/>
          <w:szCs w:val="24"/>
        </w:rPr>
        <w:t>;</w:t>
      </w:r>
    </w:p>
    <w:p w:rsidR="00CC60AA" w:rsidRPr="00CC60AA" w:rsidRDefault="00CC60AA" w:rsidP="007F4098">
      <w:pPr>
        <w:numPr>
          <w:ilvl w:val="0"/>
          <w:numId w:val="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участвовать в социально значимых работах, выполняемых в рамках решения органами местного самоуправления поселения вопросов организации благоустройства, объединяться для проведения работ по содержанию территорий;</w:t>
      </w:r>
    </w:p>
    <w:p w:rsidR="00CC60AA" w:rsidRPr="00CC60AA" w:rsidRDefault="00CC60AA" w:rsidP="007F4098">
      <w:pPr>
        <w:numPr>
          <w:ilvl w:val="0"/>
          <w:numId w:val="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получать информацию уполномоченных органов по вопросам содержания и благоустройства</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территории поселения;</w:t>
      </w:r>
    </w:p>
    <w:p w:rsidR="00CC60AA" w:rsidRPr="00CC60AA" w:rsidRDefault="00CC60AA" w:rsidP="007F4098">
      <w:pPr>
        <w:numPr>
          <w:ilvl w:val="0"/>
          <w:numId w:val="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участвовать в смотрах, конкурсах, иных массовых мероприятиях по содержанию территории поселения;</w:t>
      </w:r>
    </w:p>
    <w:p w:rsidR="00CC60AA" w:rsidRPr="00CC60AA" w:rsidRDefault="00CC60AA" w:rsidP="007F4098">
      <w:pPr>
        <w:numPr>
          <w:ilvl w:val="0"/>
          <w:numId w:val="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делать добровольные пожертвования и взносы на содержание территории поселения.</w:t>
      </w:r>
    </w:p>
    <w:p w:rsidR="00CC60AA" w:rsidRPr="00CC60AA" w:rsidRDefault="00CC60AA" w:rsidP="00CC60AA">
      <w:pPr>
        <w:tabs>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61. На всей территории поселения запрещается: </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сброс, складирование, размещение отходов и мусора, в том числе образовавшихся во время ремонта, снега, грунта вне специально отведенных для этого мест, захламление, загрязнение отведенной территории и территорий общего пользования;</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 xml:space="preserve">сжигание мусора, листвы, деревьев, веток, травы, бытовых и промышленных отходов, разведение костров на придомовых территориях многоквартирных домов, прибрежных территориях водоемов, в парках, скверах, </w:t>
      </w:r>
      <w:r w:rsidRPr="00CC60AA">
        <w:rPr>
          <w:rFonts w:ascii="Times New Roman" w:eastAsia="Times New Roman" w:hAnsi="Times New Roman" w:cs="Times New Roman"/>
          <w:sz w:val="24"/>
          <w:szCs w:val="24"/>
        </w:rPr>
        <w:lastRenderedPageBreak/>
        <w:t xml:space="preserve">включая внутренние территории предприятий и жилых домов индивидуальной застройки, </w:t>
      </w:r>
      <w:r w:rsidRPr="00CC60AA">
        <w:rPr>
          <w:rFonts w:ascii="Times New Roman" w:eastAsia="Times New Roman" w:hAnsi="Times New Roman" w:cs="Times New Roman"/>
          <w:color w:val="FF0000"/>
          <w:sz w:val="24"/>
          <w:szCs w:val="24"/>
        </w:rPr>
        <w:t>а так же на прилегающих территориях</w:t>
      </w:r>
      <w:r w:rsidRPr="00CC60AA">
        <w:rPr>
          <w:rFonts w:ascii="Times New Roman" w:eastAsia="Times New Roman" w:hAnsi="Times New Roman" w:cs="Times New Roman"/>
          <w:sz w:val="24"/>
          <w:szCs w:val="24"/>
        </w:rPr>
        <w:t>;</w:t>
      </w:r>
      <w:proofErr w:type="gramEnd"/>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сброс неочищенных сточных вод промышленных предприятий на рельеф местности, в водоемы и ливневую канализацию;</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w:t>
      </w:r>
      <w:r w:rsidRPr="00CC60AA">
        <w:rPr>
          <w:rFonts w:ascii="Times New Roman" w:eastAsia="Times New Roman" w:hAnsi="Times New Roman" w:cs="Times New Roman"/>
          <w:sz w:val="24"/>
          <w:szCs w:val="24"/>
        </w:rPr>
        <w:br/>
        <w:t>вреда здоровью людей и окружающей среде;</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размещение объектов различного назначения и автотранспорта на газонах, цветниках, детских, спортивных площадках, на тротуарах;</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размещение автотранспорта на загрузочных площадках мест для сбора </w:t>
      </w:r>
      <w:r w:rsidRPr="00CC60AA">
        <w:rPr>
          <w:rFonts w:ascii="Times New Roman" w:eastAsia="Times New Roman" w:hAnsi="Times New Roman" w:cs="Times New Roman"/>
          <w:sz w:val="24"/>
          <w:szCs w:val="24"/>
        </w:rPr>
        <w:br/>
        <w:t>и временного хранения ТБО;</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торговля в неустановленных для этого местах на обочинах автомобильных дорог общего пользования, газонах, тротуарах, остановках общественного транспорта</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b/>
          <w:sz w:val="24"/>
          <w:szCs w:val="24"/>
        </w:rPr>
        <w:br/>
      </w:r>
      <w:r w:rsidRPr="00CC60AA">
        <w:rPr>
          <w:rFonts w:ascii="Times New Roman" w:eastAsia="Times New Roman" w:hAnsi="Times New Roman" w:cs="Times New Roman"/>
          <w:sz w:val="24"/>
          <w:szCs w:val="24"/>
        </w:rPr>
        <w:t>и других неустановленных местах;</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самовольная установка временных нестационарных объектов;</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мойка загрязненных транспортных средств вне специально отведенных </w:t>
      </w:r>
      <w:r w:rsidRPr="00CC60AA">
        <w:rPr>
          <w:rFonts w:ascii="Times New Roman" w:eastAsia="Times New Roman" w:hAnsi="Times New Roman" w:cs="Times New Roman"/>
          <w:sz w:val="24"/>
          <w:szCs w:val="24"/>
        </w:rPr>
        <w:br/>
        <w:t>для этого мест;</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размещение разукомплектованных транспортных средств независимо от места их расположения, кроме специально отведенных для стоянки мест;</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использование для стоянки и размещения транспортных сре</w:t>
      </w:r>
      <w:proofErr w:type="gramStart"/>
      <w:r w:rsidRPr="00CC60AA">
        <w:rPr>
          <w:rFonts w:ascii="Times New Roman" w:eastAsia="Times New Roman" w:hAnsi="Times New Roman" w:cs="Times New Roman"/>
          <w:sz w:val="24"/>
          <w:szCs w:val="24"/>
        </w:rPr>
        <w:t>дств пр</w:t>
      </w:r>
      <w:proofErr w:type="gramEnd"/>
      <w:r w:rsidRPr="00CC60AA">
        <w:rPr>
          <w:rFonts w:ascii="Times New Roman" w:eastAsia="Times New Roman" w:hAnsi="Times New Roman" w:cs="Times New Roman"/>
          <w:sz w:val="24"/>
          <w:szCs w:val="24"/>
        </w:rPr>
        <w:t xml:space="preserve">оезжей части улиц, проездов, тротуаров и др. территорий, препятствующее механизированной уборке территории; </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производство работ по ремонту транспортных средств, механизмов во дворах многоквартирных домов</w:t>
      </w:r>
      <w:r w:rsidRPr="00CC60AA">
        <w:rPr>
          <w:rFonts w:ascii="Times New Roman" w:eastAsia="Times New Roman" w:hAnsi="Times New Roman" w:cs="Times New Roman"/>
          <w:sz w:val="28"/>
          <w:szCs w:val="24"/>
        </w:rPr>
        <w:t xml:space="preserve">, </w:t>
      </w:r>
      <w:r w:rsidRPr="00CC60AA">
        <w:rPr>
          <w:rFonts w:ascii="Times New Roman" w:eastAsia="Times New Roman" w:hAnsi="Times New Roman" w:cs="Times New Roman"/>
          <w:sz w:val="24"/>
          <w:szCs w:val="24"/>
        </w:rPr>
        <w:t>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сброс снега и мусора в </w:t>
      </w:r>
      <w:proofErr w:type="spellStart"/>
      <w:r w:rsidRPr="00CC60AA">
        <w:rPr>
          <w:rFonts w:ascii="Times New Roman" w:eastAsia="Times New Roman" w:hAnsi="Times New Roman" w:cs="Times New Roman"/>
          <w:sz w:val="24"/>
          <w:szCs w:val="24"/>
        </w:rPr>
        <w:t>дождеприемные</w:t>
      </w:r>
      <w:proofErr w:type="spellEnd"/>
      <w:r w:rsidRPr="00CC60AA">
        <w:rPr>
          <w:rFonts w:ascii="Times New Roman" w:eastAsia="Times New Roman" w:hAnsi="Times New Roman" w:cs="Times New Roman"/>
          <w:sz w:val="24"/>
          <w:szCs w:val="24"/>
        </w:rPr>
        <w:t xml:space="preserve"> колодцы ливневой канализации;</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складирование на срок более 15 дней на землях общего пользования строительных материалов (плиты перекрытия, песок, дресва, щебень, поддоны, кирпич </w:t>
      </w:r>
      <w:r w:rsidRPr="00CC60AA">
        <w:rPr>
          <w:rFonts w:ascii="Times New Roman" w:eastAsia="Times New Roman" w:hAnsi="Times New Roman" w:cs="Times New Roman"/>
          <w:sz w:val="24"/>
          <w:szCs w:val="24"/>
        </w:rPr>
        <w:br/>
        <w:t>и др.), угля, дров;</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Zan Courier New" w:eastAsia="Times New Roman" w:hAnsi="Zan Courier New" w:cs="Arial"/>
          <w:sz w:val="24"/>
          <w:szCs w:val="24"/>
        </w:rPr>
        <w:t>возведение и установка блоков и иных ограждений территорий, препятствующих проезду специального транспорта;</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захламление, загрязнение отведенной и прилегающей территории, </w:t>
      </w:r>
      <w:r w:rsidRPr="00CC60AA">
        <w:rPr>
          <w:rFonts w:ascii="Times New Roman" w:eastAsia="Times New Roman" w:hAnsi="Times New Roman" w:cs="Times New Roman"/>
          <w:sz w:val="24"/>
          <w:szCs w:val="24"/>
        </w:rPr>
        <w:br/>
        <w:t>в отношении которой заключено соглашение (договор) о благоустройстве прилегающей территории, территорий общего пользования;</w:t>
      </w:r>
    </w:p>
    <w:p w:rsidR="00CC60AA" w:rsidRPr="00CC60AA" w:rsidRDefault="00CC60AA" w:rsidP="007F4098">
      <w:pPr>
        <w:numPr>
          <w:ilvl w:val="0"/>
          <w:numId w:val="7"/>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повреждение и уничтожение </w:t>
      </w:r>
      <w:hyperlink r:id="rId10" w:anchor="sub_235#sub_235" w:history="1">
        <w:r w:rsidRPr="00CC60AA">
          <w:rPr>
            <w:rFonts w:ascii="Times New Roman" w:eastAsia="Times New Roman" w:hAnsi="Times New Roman" w:cs="Times New Roman"/>
            <w:color w:val="0000FF"/>
            <w:sz w:val="24"/>
            <w:szCs w:val="24"/>
            <w:u w:val="single"/>
          </w:rPr>
          <w:t>объектов благоустройства</w:t>
        </w:r>
      </w:hyperlink>
      <w:r w:rsidRPr="00CC60AA">
        <w:rPr>
          <w:rFonts w:ascii="Times New Roman" w:eastAsia="Times New Roman" w:hAnsi="Times New Roman" w:cs="Times New Roman"/>
          <w:sz w:val="24"/>
          <w:szCs w:val="24"/>
        </w:rPr>
        <w:t>;</w:t>
      </w:r>
    </w:p>
    <w:p w:rsidR="00CC60AA" w:rsidRPr="00CC60AA" w:rsidRDefault="00CC60AA" w:rsidP="007F4098">
      <w:pPr>
        <w:numPr>
          <w:ilvl w:val="0"/>
          <w:numId w:val="7"/>
        </w:numPr>
        <w:tabs>
          <w:tab w:val="left" w:pos="1134"/>
        </w:tabs>
        <w:spacing w:after="0" w:line="240" w:lineRule="auto"/>
        <w:ind w:firstLine="709"/>
        <w:jc w:val="both"/>
        <w:rPr>
          <w:rFonts w:ascii="Times New Roman" w:eastAsia="Times New Roman" w:hAnsi="Times New Roman" w:cs="Times New Roman"/>
          <w:sz w:val="24"/>
          <w:lang w:eastAsia="en-US"/>
        </w:rPr>
      </w:pPr>
      <w:r w:rsidRPr="00CC60AA">
        <w:rPr>
          <w:rFonts w:ascii="Times New Roman" w:eastAsia="Times New Roman" w:hAnsi="Times New Roman" w:cs="Times New Roman"/>
          <w:sz w:val="24"/>
          <w:szCs w:val="24"/>
        </w:rPr>
        <w:t xml:space="preserve">установка и размещение рекламы, афиш, объявлений и указателей </w:t>
      </w:r>
      <w:r w:rsidRPr="00CC60AA">
        <w:rPr>
          <w:rFonts w:ascii="Times New Roman" w:eastAsia="Times New Roman" w:hAnsi="Times New Roman" w:cs="Times New Roman"/>
          <w:sz w:val="24"/>
          <w:szCs w:val="24"/>
        </w:rPr>
        <w:br/>
        <w:t>в неустановленных местах;</w:t>
      </w:r>
    </w:p>
    <w:p w:rsidR="00CC60AA" w:rsidRPr="00CC60AA" w:rsidRDefault="00CC60AA" w:rsidP="007F4098">
      <w:pPr>
        <w:numPr>
          <w:ilvl w:val="0"/>
          <w:numId w:val="7"/>
        </w:numPr>
        <w:tabs>
          <w:tab w:val="left" w:pos="1134"/>
        </w:tabs>
        <w:autoSpaceDE w:val="0"/>
        <w:autoSpaceDN w:val="0"/>
        <w:adjustRightInd w:val="0"/>
        <w:spacing w:after="8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раскапывание участков под огороды.</w:t>
      </w:r>
    </w:p>
    <w:p w:rsidR="00CC60AA" w:rsidRPr="00CC60AA" w:rsidRDefault="00CC60AA" w:rsidP="00CC60AA">
      <w:pPr>
        <w:tabs>
          <w:tab w:val="left" w:pos="1134"/>
        </w:tabs>
        <w:spacing w:after="8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 xml:space="preserve">62. Содержание домашних животных в поселении регламентируется Правилами, утвержденными Советом депутатов поселения. </w:t>
      </w:r>
    </w:p>
    <w:p w:rsidR="00CC60AA" w:rsidRPr="00CC60AA" w:rsidRDefault="00CC60AA" w:rsidP="00CC60AA">
      <w:pPr>
        <w:tabs>
          <w:tab w:val="left" w:pos="567"/>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ab/>
        <w:t xml:space="preserve">63. </w:t>
      </w:r>
      <w:proofErr w:type="gramStart"/>
      <w:r w:rsidRPr="00CC60AA">
        <w:rPr>
          <w:rFonts w:ascii="Times New Roman" w:eastAsia="Times New Roman" w:hAnsi="Times New Roman" w:cs="Times New Roman"/>
          <w:sz w:val="24"/>
          <w:szCs w:val="24"/>
        </w:rPr>
        <w:t xml:space="preserve">При разработке проектов планировки и застройки территории сельского поселения,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категорий граждан (людей пожилого возраста, инвалидов с нарушениями опорно-двигательного аппарата, слуха, дефектами зрения</w:t>
      </w:r>
      <w:proofErr w:type="gramEnd"/>
      <w:r w:rsidRPr="00CC60AA">
        <w:rPr>
          <w:rFonts w:ascii="Times New Roman" w:eastAsia="Times New Roman" w:hAnsi="Times New Roman" w:cs="Times New Roman"/>
          <w:sz w:val="24"/>
          <w:szCs w:val="24"/>
        </w:rPr>
        <w:t xml:space="preserve"> и т.д.).</w:t>
      </w:r>
    </w:p>
    <w:p w:rsidR="00CC60AA" w:rsidRPr="00CC60AA" w:rsidRDefault="00CC60AA" w:rsidP="00CC60AA">
      <w:pPr>
        <w:tabs>
          <w:tab w:val="left" w:pos="567"/>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ab/>
        <w:t xml:space="preserve">64. </w:t>
      </w:r>
      <w:proofErr w:type="gramStart"/>
      <w:r w:rsidRPr="00CC60AA">
        <w:rPr>
          <w:rFonts w:ascii="Times New Roman" w:eastAsia="Times New Roman" w:hAnsi="Times New Roman" w:cs="Times New Roman"/>
          <w:sz w:val="24"/>
          <w:szCs w:val="24"/>
        </w:rPr>
        <w:t xml:space="preserve">Объекты социальной и транспортной инфраструктуры, жилые дома оснащаются техническими средствами для обеспечения доступа в них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категорий граждан (нормативные пандусы, поручни и др.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(в том числе за счет изменения параметров проходов и проездов, качества поверхности</w:t>
      </w:r>
      <w:proofErr w:type="gramEnd"/>
      <w:r w:rsidRPr="00CC60AA">
        <w:rPr>
          <w:rFonts w:ascii="Times New Roman" w:eastAsia="Times New Roman" w:hAnsi="Times New Roman" w:cs="Times New Roman"/>
          <w:sz w:val="24"/>
          <w:szCs w:val="24"/>
        </w:rPr>
        <w:t xml:space="preserve"> путей передвижения и др.).</w:t>
      </w:r>
    </w:p>
    <w:p w:rsidR="00CC60AA" w:rsidRPr="00CC60AA" w:rsidRDefault="00CC60AA" w:rsidP="00CC60AA">
      <w:pPr>
        <w:tabs>
          <w:tab w:val="left" w:pos="1134"/>
        </w:tabs>
        <w:autoSpaceDE w:val="0"/>
        <w:autoSpaceDN w:val="0"/>
        <w:adjustRightInd w:val="0"/>
        <w:spacing w:after="8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Проектирование, строительство, установка технических средств и оборудования, способствующих передвижению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программам поддержки инвалидов и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населения. </w:t>
      </w:r>
    </w:p>
    <w:p w:rsidR="00CC60AA" w:rsidRPr="00CC60AA" w:rsidRDefault="00CC60AA" w:rsidP="00CC60AA">
      <w:pPr>
        <w:tabs>
          <w:tab w:val="left" w:pos="284"/>
          <w:tab w:val="left" w:pos="1276"/>
        </w:tabs>
        <w:spacing w:after="80" w:line="240" w:lineRule="auto"/>
        <w:jc w:val="center"/>
        <w:rPr>
          <w:rFonts w:ascii="Times New Roman" w:eastAsia="Times New Roman" w:hAnsi="Times New Roman" w:cs="Times New Roman"/>
          <w:b/>
          <w:caps/>
          <w:sz w:val="24"/>
          <w:szCs w:val="24"/>
          <w:lang w:eastAsia="en-US"/>
        </w:rPr>
      </w:pPr>
      <w:r w:rsidRPr="00CC60AA">
        <w:rPr>
          <w:rFonts w:ascii="Times New Roman" w:eastAsia="Times New Roman" w:hAnsi="Times New Roman" w:cs="Times New Roman"/>
          <w:b/>
          <w:caps/>
          <w:sz w:val="24"/>
          <w:szCs w:val="24"/>
        </w:rPr>
        <w:t xml:space="preserve">глава IV.  Организация  </w:t>
      </w:r>
      <w:r w:rsidRPr="00CC60AA">
        <w:rPr>
          <w:rFonts w:ascii="Times New Roman" w:eastAsia="Times New Roman" w:hAnsi="Times New Roman" w:cs="Times New Roman"/>
          <w:b/>
          <w:caps/>
          <w:sz w:val="24"/>
          <w:szCs w:val="24"/>
        </w:rPr>
        <w:br/>
        <w:t xml:space="preserve">содержания и благоустройства территориИ Поселения. </w:t>
      </w:r>
      <w:r w:rsidRPr="00CC60AA">
        <w:rPr>
          <w:rFonts w:ascii="Times New Roman" w:eastAsia="Times New Roman" w:hAnsi="Times New Roman" w:cs="Times New Roman"/>
          <w:b/>
          <w:caps/>
          <w:sz w:val="24"/>
          <w:szCs w:val="24"/>
        </w:rPr>
        <w:br/>
        <w:t xml:space="preserve">виды работ по благоустройству </w:t>
      </w:r>
    </w:p>
    <w:p w:rsidR="00CC60AA" w:rsidRPr="00CC60AA" w:rsidRDefault="00CC60AA" w:rsidP="00CC60AA">
      <w:pPr>
        <w:tabs>
          <w:tab w:val="left" w:pos="1134"/>
        </w:tabs>
        <w:autoSpaceDE w:val="0"/>
        <w:autoSpaceDN w:val="0"/>
        <w:adjustRightInd w:val="0"/>
        <w:spacing w:after="0" w:line="240" w:lineRule="auto"/>
        <w:jc w:val="both"/>
        <w:outlineLvl w:val="2"/>
        <w:rPr>
          <w:rFonts w:ascii="Times New Roman" w:eastAsia="Times New Roman" w:hAnsi="Times New Roman" w:cs="Times New Roman"/>
          <w:color w:val="FF0000"/>
          <w:sz w:val="24"/>
          <w:szCs w:val="24"/>
        </w:rPr>
      </w:pPr>
      <w:r w:rsidRPr="00CC60AA">
        <w:rPr>
          <w:rFonts w:ascii="Times New Roman" w:eastAsia="Times New Roman" w:hAnsi="Times New Roman" w:cs="Times New Roman"/>
          <w:sz w:val="24"/>
          <w:szCs w:val="24"/>
        </w:rPr>
        <w:t xml:space="preserve">65. Собственники (правообладатели) земельных участков осуществляют содержание и облагораживание территории </w:t>
      </w:r>
      <w:proofErr w:type="spellStart"/>
      <w:r w:rsidRPr="00CC60AA">
        <w:rPr>
          <w:rFonts w:ascii="Times New Roman" w:eastAsia="Times New Roman" w:hAnsi="Times New Roman" w:cs="Times New Roman"/>
          <w:sz w:val="24"/>
          <w:szCs w:val="24"/>
        </w:rPr>
        <w:t>Варненского</w:t>
      </w:r>
      <w:proofErr w:type="spellEnd"/>
      <w:r w:rsidRPr="00CC60AA">
        <w:rPr>
          <w:rFonts w:ascii="Times New Roman" w:eastAsia="Times New Roman" w:hAnsi="Times New Roman" w:cs="Times New Roman"/>
          <w:sz w:val="24"/>
          <w:szCs w:val="24"/>
        </w:rPr>
        <w:t xml:space="preserve"> сельского поселения в границах земельных участков, принадлежащих им на праве собственности, </w:t>
      </w:r>
      <w:r w:rsidRPr="00CC60AA">
        <w:rPr>
          <w:rFonts w:ascii="Times New Roman" w:eastAsia="Times New Roman" w:hAnsi="Times New Roman" w:cs="Times New Roman"/>
          <w:color w:val="FF0000"/>
          <w:sz w:val="24"/>
          <w:szCs w:val="24"/>
        </w:rPr>
        <w:t>а так же на прилегающих территориях.</w:t>
      </w:r>
    </w:p>
    <w:p w:rsidR="00CC60AA" w:rsidRPr="00CC60AA" w:rsidRDefault="00CC60AA" w:rsidP="00CC60AA">
      <w:pPr>
        <w:tabs>
          <w:tab w:val="left" w:pos="1134"/>
        </w:tabs>
        <w:autoSpaceDE w:val="0"/>
        <w:autoSpaceDN w:val="0"/>
        <w:adjustRightInd w:val="0"/>
        <w:spacing w:after="0" w:line="240" w:lineRule="auto"/>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66. Благоустройство территорий, не закрепленных за юридическими, физическими лицами и индивидуальными предпринимателями, осуществляется администрацией поселения в соответствии с установленными полномочиями и в пределах средств, предусмотренных на эти цели бюджетом поселения.</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67. Субъектами отношений по благоустройству территории являются:</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1) органы и должностные лица местного самоуправления </w:t>
      </w:r>
      <w:proofErr w:type="spellStart"/>
      <w:r w:rsidRPr="00CC60AA">
        <w:rPr>
          <w:rFonts w:ascii="Times New Roman" w:eastAsia="Times New Roman" w:hAnsi="Times New Roman" w:cs="Times New Roman"/>
          <w:sz w:val="24"/>
          <w:szCs w:val="24"/>
        </w:rPr>
        <w:t>Варненского</w:t>
      </w:r>
      <w:proofErr w:type="spellEnd"/>
      <w:r w:rsidRPr="00CC60AA">
        <w:rPr>
          <w:rFonts w:ascii="Times New Roman" w:eastAsia="Times New Roman" w:hAnsi="Times New Roman" w:cs="Times New Roman"/>
          <w:sz w:val="24"/>
          <w:szCs w:val="24"/>
        </w:rPr>
        <w:t xml:space="preserve"> сельского поселения в пределах их компетенции;</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2)  органы и должностные лица местного самоуправления в пределах их компетенции;</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3)  предприятия, организации, учреждения (далее – юридические лица);</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4) физические лица, в том числе собственники индивидуальных жилых домов, индивидуальные предприниматели, проживающие или пребывающие на территории </w:t>
      </w:r>
      <w:proofErr w:type="spellStart"/>
      <w:r w:rsidRPr="00CC60AA">
        <w:rPr>
          <w:rFonts w:ascii="Times New Roman" w:eastAsia="Times New Roman" w:hAnsi="Times New Roman" w:cs="Times New Roman"/>
          <w:sz w:val="24"/>
          <w:szCs w:val="24"/>
        </w:rPr>
        <w:t>Толстинского</w:t>
      </w:r>
      <w:proofErr w:type="spellEnd"/>
      <w:r w:rsidRPr="00CC60AA">
        <w:rPr>
          <w:rFonts w:ascii="Times New Roman" w:eastAsia="Times New Roman" w:hAnsi="Times New Roman" w:cs="Times New Roman"/>
          <w:sz w:val="24"/>
          <w:szCs w:val="24"/>
        </w:rPr>
        <w:t xml:space="preserve"> сельского поселения;</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5)  специализированные организации, осуществляющие свои функции в соответствии нормативными правовыми актами органов местного самоуправления, в том числе оказывающие потребителям жилищно-коммунальные услуги в соответствии с законодательством Российской Федерации.</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68. Органы и должностные лица местного самоуправления поселения обеспечивают содержание и благоустройство территорий в границах поселения посредством:</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1)  утверждения правил благоустройства территории </w:t>
      </w:r>
      <w:proofErr w:type="spellStart"/>
      <w:r w:rsidRPr="00CC60AA">
        <w:rPr>
          <w:rFonts w:ascii="Times New Roman" w:eastAsia="Times New Roman" w:hAnsi="Times New Roman" w:cs="Times New Roman"/>
          <w:sz w:val="24"/>
          <w:szCs w:val="24"/>
        </w:rPr>
        <w:t>Варненского</w:t>
      </w:r>
      <w:proofErr w:type="spellEnd"/>
      <w:r w:rsidRPr="00CC60AA">
        <w:rPr>
          <w:rFonts w:ascii="Times New Roman" w:eastAsia="Times New Roman" w:hAnsi="Times New Roman" w:cs="Times New Roman"/>
          <w:sz w:val="24"/>
          <w:szCs w:val="24"/>
        </w:rPr>
        <w:t xml:space="preserve"> сельского поселения;</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2)  принятия и исполнения муниципальных правовых актов поселения, в том числе планов и программ по благоустройству территории поселения;</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4)  заключения с юридическими и физическими лицами,</w:t>
      </w:r>
      <w:r w:rsidRPr="00CC60AA">
        <w:rPr>
          <w:rFonts w:ascii="Times New Roman" w:eastAsia="Times New Roman" w:hAnsi="Times New Roman" w:cs="Times New Roman"/>
          <w:b/>
          <w:bCs/>
          <w:i/>
          <w:iCs/>
          <w:sz w:val="24"/>
          <w:szCs w:val="24"/>
        </w:rPr>
        <w:t> </w:t>
      </w:r>
      <w:r w:rsidRPr="00CC60AA">
        <w:rPr>
          <w:rFonts w:ascii="Times New Roman" w:eastAsia="Times New Roman" w:hAnsi="Times New Roman" w:cs="Times New Roman"/>
          <w:sz w:val="24"/>
          <w:szCs w:val="24"/>
        </w:rPr>
        <w:t>индивидуальными предпринимателями контрактов (договоров);</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5) развития информационных систем и просвещения населения по вопросам благоустройства территории </w:t>
      </w:r>
      <w:proofErr w:type="spellStart"/>
      <w:r w:rsidRPr="00CC60AA">
        <w:rPr>
          <w:rFonts w:ascii="Times New Roman" w:eastAsia="Times New Roman" w:hAnsi="Times New Roman" w:cs="Times New Roman"/>
          <w:sz w:val="24"/>
          <w:szCs w:val="24"/>
        </w:rPr>
        <w:t>Варненского</w:t>
      </w:r>
      <w:proofErr w:type="spellEnd"/>
      <w:r w:rsidRPr="00CC60AA">
        <w:rPr>
          <w:rFonts w:ascii="Times New Roman" w:eastAsia="Times New Roman" w:hAnsi="Times New Roman" w:cs="Times New Roman"/>
          <w:sz w:val="24"/>
          <w:szCs w:val="24"/>
        </w:rPr>
        <w:t xml:space="preserve"> сельского поселения.</w:t>
      </w:r>
    </w:p>
    <w:p w:rsidR="00CC60AA" w:rsidRPr="00CC60AA" w:rsidRDefault="00CC60AA" w:rsidP="00CC60AA">
      <w:pPr>
        <w:tabs>
          <w:tab w:val="left" w:pos="1134"/>
        </w:tabs>
        <w:autoSpaceDE w:val="0"/>
        <w:autoSpaceDN w:val="0"/>
        <w:adjustRightInd w:val="0"/>
        <w:spacing w:after="80" w:line="240" w:lineRule="auto"/>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69. Работы по благоустройству и содержанию территорий осуществляют:</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на прилегающих территориях многоквартирных домов и частных жилых домов</w:t>
      </w:r>
      <w:r w:rsidRPr="00CC60AA">
        <w:rPr>
          <w:rFonts w:ascii="Times New Roman" w:eastAsia="Times New Roman" w:hAnsi="Times New Roman" w:cs="Times New Roman"/>
          <w:sz w:val="24"/>
          <w:szCs w:val="24"/>
        </w:rPr>
        <w:t xml:space="preserve"> – </w:t>
      </w:r>
      <w:r w:rsidRPr="00CC60AA">
        <w:rPr>
          <w:rFonts w:ascii="Times New Roman" w:eastAsia="Times New Roman" w:hAnsi="Times New Roman" w:cs="Times New Roman"/>
          <w:color w:val="FF0000"/>
          <w:sz w:val="24"/>
          <w:szCs w:val="24"/>
        </w:rPr>
        <w:t xml:space="preserve">организации, обслуживающие жилищный фонд, если с собственниками заключен соответствующий договор; при отсутствии договора- собственники (пользователи)  жилья и земельных участков. </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земельных участках, находящихся в собственности, постоянном (бессрочном) и безвозмездном пользовании и аренде юридических лиц и индивидуальных предпринимателей – соответствующие юридические лица и индивидуальные предприниматели;</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участках домовладений индивидуальной застройки, принадлежащих физическим лицам на правах собственности</w:t>
      </w:r>
      <w:r w:rsidRPr="00CC60AA">
        <w:rPr>
          <w:rFonts w:ascii="Times New Roman" w:eastAsia="Times New Roman" w:hAnsi="Times New Roman" w:cs="Times New Roman"/>
          <w:color w:val="FF0000"/>
          <w:sz w:val="24"/>
          <w:szCs w:val="24"/>
        </w:rPr>
        <w:t xml:space="preserve"> </w:t>
      </w:r>
      <w:r w:rsidRPr="00CC60AA">
        <w:rPr>
          <w:rFonts w:ascii="Times New Roman" w:eastAsia="Times New Roman" w:hAnsi="Times New Roman" w:cs="Times New Roman"/>
          <w:sz w:val="24"/>
          <w:szCs w:val="24"/>
        </w:rPr>
        <w:t xml:space="preserve"> – собственники или пользователи домовладений;</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территориях, отведенных под проектирование и застройку (до начала работ</w:t>
      </w:r>
      <w:r w:rsidRPr="00CC60AA">
        <w:rPr>
          <w:rFonts w:ascii="Times New Roman" w:eastAsia="Times New Roman" w:hAnsi="Times New Roman" w:cs="Times New Roman"/>
          <w:color w:val="FF0000"/>
          <w:sz w:val="24"/>
          <w:szCs w:val="24"/>
        </w:rPr>
        <w:t xml:space="preserve"> </w:t>
      </w:r>
      <w:r w:rsidRPr="00CC60AA">
        <w:rPr>
          <w:rFonts w:ascii="Times New Roman" w:eastAsia="Times New Roman" w:hAnsi="Times New Roman" w:cs="Times New Roman"/>
          <w:sz w:val="24"/>
          <w:szCs w:val="24"/>
        </w:rPr>
        <w:t xml:space="preserve"> – юридические и физические лица, которым предоставлены земельные участки для строительства;</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неиспользуемых и не осваиваемых длительное время территориях, территориях после сноса строений – администрация поселения; </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территориях, где ведется строительство или производятся планировочные, подготовительные работы (на все время строительства или проведения работ) – организации, ведущие строительство, производящие работы;</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территориях, под временными нестационарными объектами </w:t>
      </w:r>
      <w:r w:rsidRPr="00CC60AA">
        <w:rPr>
          <w:rFonts w:ascii="Times New Roman" w:eastAsia="Times New Roman" w:hAnsi="Times New Roman" w:cs="Times New Roman"/>
          <w:color w:val="FF0000"/>
          <w:sz w:val="24"/>
          <w:szCs w:val="24"/>
        </w:rPr>
        <w:t xml:space="preserve"> </w:t>
      </w:r>
      <w:r w:rsidRPr="00CC60AA">
        <w:rPr>
          <w:rFonts w:ascii="Times New Roman" w:eastAsia="Times New Roman" w:hAnsi="Times New Roman" w:cs="Times New Roman"/>
          <w:sz w:val="24"/>
          <w:szCs w:val="24"/>
        </w:rPr>
        <w:t xml:space="preserve"> – собственники и арендаторы данных объектов;</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участках теплотрасс, воздушных линий электропередачи, газопроводов </w:t>
      </w:r>
      <w:r w:rsidRPr="00CC60AA">
        <w:rPr>
          <w:rFonts w:ascii="Times New Roman" w:eastAsia="Times New Roman" w:hAnsi="Times New Roman" w:cs="Times New Roman"/>
          <w:sz w:val="24"/>
          <w:szCs w:val="24"/>
        </w:rPr>
        <w:br/>
        <w:t xml:space="preserve">и других инженерных коммуникаций – собственники, а в случае их отсутствия </w:t>
      </w:r>
      <w:r w:rsidRPr="00CC60AA">
        <w:rPr>
          <w:rFonts w:ascii="Times New Roman" w:eastAsia="Times New Roman" w:hAnsi="Times New Roman" w:cs="Times New Roman"/>
          <w:sz w:val="24"/>
          <w:szCs w:val="24"/>
        </w:rPr>
        <w:br/>
        <w:t>– владельцы и пользователи;</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тротуарах:</w:t>
      </w:r>
    </w:p>
    <w:p w:rsidR="00CC60AA" w:rsidRPr="00CC60AA" w:rsidRDefault="00CC60AA" w:rsidP="00CC60AA">
      <w:pPr>
        <w:tabs>
          <w:tab w:val="left" w:pos="1134"/>
        </w:tabs>
        <w:autoSpaceDE w:val="0"/>
        <w:autoSpaceDN w:val="0"/>
        <w:adjustRightInd w:val="0"/>
        <w:spacing w:after="80" w:line="240" w:lineRule="auto"/>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примыкающих к проезжей части улиц или к проездам, отделенных от проезжей части газоном шириной не более трех метров и не имеющих непосредственных выходов из подъездов жилых зданий; прилегающих к ограждениям набережных –  организации, отвечающие за уборку и содержание проезжей части;</w:t>
      </w:r>
    </w:p>
    <w:p w:rsidR="00CC60AA" w:rsidRPr="00CC60AA" w:rsidRDefault="00CC60AA" w:rsidP="00CC60AA">
      <w:pPr>
        <w:tabs>
          <w:tab w:val="left" w:pos="1134"/>
        </w:tabs>
        <w:autoSpaceDE w:val="0"/>
        <w:autoSpaceDN w:val="0"/>
        <w:adjustRightInd w:val="0"/>
        <w:spacing w:after="80" w:line="240" w:lineRule="auto"/>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имеющих непосредственные выходы из подъездов жилых зданий, тротуарах придомовых территорий, въездах во дворы, пешеходных дорожках, расположенных на придомовых территориях, – организации, осуществляющие управлении/эксплуатацию многоквартирных домов,  либо собственники помещений в многоквартирных домах (в случае заключения собственниками, землепользователями и арендаторами земельных участков </w:t>
      </w:r>
      <w:proofErr w:type="gramStart"/>
      <w:r w:rsidRPr="00CC60AA">
        <w:rPr>
          <w:rFonts w:ascii="Times New Roman" w:eastAsia="Times New Roman" w:hAnsi="Times New Roman" w:cs="Times New Roman"/>
          <w:sz w:val="24"/>
          <w:szCs w:val="24"/>
        </w:rPr>
        <w:t>договоров</w:t>
      </w:r>
      <w:proofErr w:type="gramEnd"/>
      <w:r w:rsidRPr="00CC60AA">
        <w:rPr>
          <w:rFonts w:ascii="Times New Roman" w:eastAsia="Times New Roman" w:hAnsi="Times New Roman" w:cs="Times New Roman"/>
          <w:sz w:val="24"/>
          <w:szCs w:val="24"/>
        </w:rPr>
        <w:t xml:space="preserve"> на содержание прилегающих к земельным участкам территорий общего пользования)</w:t>
      </w:r>
    </w:p>
    <w:p w:rsidR="00CC60AA" w:rsidRPr="00CC60AA" w:rsidRDefault="00CC60AA" w:rsidP="00CC60AA">
      <w:pPr>
        <w:tabs>
          <w:tab w:val="left" w:pos="1134"/>
        </w:tabs>
        <w:autoSpaceDE w:val="0"/>
        <w:autoSpaceDN w:val="0"/>
        <w:adjustRightInd w:val="0"/>
        <w:spacing w:after="80" w:line="240" w:lineRule="auto"/>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находящихся на мостах, путепроводах, эстакадах, а также технических тротуаров, примыкающих к инженерным сооружениям и лестничным сходам,  организации, на балансе которых находятся данные инженерные сооружения, </w:t>
      </w:r>
      <w:r w:rsidRPr="00CC60AA">
        <w:rPr>
          <w:rFonts w:ascii="Times New Roman" w:eastAsia="Times New Roman" w:hAnsi="Times New Roman" w:cs="Times New Roman"/>
          <w:sz w:val="24"/>
          <w:szCs w:val="24"/>
        </w:rPr>
        <w:br/>
        <w:t>либо организации, эксплуатирующие их;</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проезжей части по всей ширине дорог, площадей, мостов, путепроводов, улиц и проездов улично-дорожной сети, включая </w:t>
      </w:r>
      <w:proofErr w:type="spellStart"/>
      <w:r w:rsidRPr="00CC60AA">
        <w:rPr>
          <w:rFonts w:ascii="Times New Roman" w:eastAsia="Times New Roman" w:hAnsi="Times New Roman" w:cs="Times New Roman"/>
          <w:sz w:val="24"/>
          <w:szCs w:val="24"/>
        </w:rPr>
        <w:t>прилотковую</w:t>
      </w:r>
      <w:proofErr w:type="spellEnd"/>
      <w:r w:rsidRPr="00CC60AA">
        <w:rPr>
          <w:rFonts w:ascii="Times New Roman" w:eastAsia="Times New Roman" w:hAnsi="Times New Roman" w:cs="Times New Roman"/>
          <w:sz w:val="24"/>
          <w:szCs w:val="24"/>
        </w:rPr>
        <w:t xml:space="preserve"> зону; </w:t>
      </w:r>
      <w:r w:rsidRPr="00CC60AA">
        <w:rPr>
          <w:rFonts w:ascii="Times New Roman" w:eastAsia="Times New Roman" w:hAnsi="Times New Roman" w:cs="Times New Roman"/>
          <w:sz w:val="24"/>
          <w:szCs w:val="24"/>
        </w:rPr>
        <w:br/>
        <w:t>– организации, отвечающие за уборку и содержание проезжей части;</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 xml:space="preserve">на территориях парковок автотранспорта – организации, индивидуальные предприниматели или граждане, во временном пользовании или собственности которых находится обслуживаемое данной парковкой помещение или здание; при </w:t>
      </w:r>
      <w:r w:rsidRPr="00CC60AA">
        <w:rPr>
          <w:rFonts w:ascii="Times New Roman" w:eastAsia="Calibri" w:hAnsi="Times New Roman" w:cs="Times New Roman"/>
          <w:sz w:val="24"/>
          <w:szCs w:val="24"/>
        </w:rPr>
        <w:lastRenderedPageBreak/>
        <w:t>отсутствии собственников или пользователей – организации, отвечающие за уборку и содержание проезжей части.</w:t>
      </w:r>
    </w:p>
    <w:p w:rsidR="00CC60AA" w:rsidRPr="00CC60AA" w:rsidRDefault="00CC60AA" w:rsidP="00CC60AA">
      <w:pPr>
        <w:tabs>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При смене владельцев или пользователей зданий, земельных участков, помещений, для которых была предусмотрена парковка автотранспорта, обязанности по ее содержанию возлагаются на их преемников;</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на объектах озеленения (парки, скверы, газоны), в том числе расположенных на них тротуарах, пешеходных зонах  – организации, на балансе или эксплуатации которых находятся данные объекты озеленения;</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газонной части, ограждений проезжей части, тротуарах и газонах, других элементах благоустройства дороги – организации, отвечающие за уборку и содержание проезжей части;</w:t>
      </w:r>
    </w:p>
    <w:p w:rsidR="00CC60AA" w:rsidRPr="00CC60AA" w:rsidRDefault="00CC60AA" w:rsidP="007F4098">
      <w:pPr>
        <w:numPr>
          <w:ilvl w:val="0"/>
          <w:numId w:val="8"/>
        </w:numPr>
        <w:tabs>
          <w:tab w:val="left" w:pos="1134"/>
        </w:tabs>
        <w:autoSpaceDE w:val="0"/>
        <w:autoSpaceDN w:val="0"/>
        <w:adjustRightInd w:val="0"/>
        <w:spacing w:after="80" w:line="240" w:lineRule="auto"/>
        <w:ind w:firstLine="709"/>
        <w:contextualSpacing/>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посадочных площадках общественного транспорта –  владельцы торгово-остановочных комплексов при их наличии;</w:t>
      </w:r>
    </w:p>
    <w:p w:rsidR="00CC60AA" w:rsidRPr="00CC60AA" w:rsidRDefault="00CC60AA" w:rsidP="007F4098">
      <w:pPr>
        <w:numPr>
          <w:ilvl w:val="0"/>
          <w:numId w:val="8"/>
        </w:numPr>
        <w:tabs>
          <w:tab w:val="left" w:pos="0"/>
          <w:tab w:val="left" w:pos="1134"/>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C60AA">
        <w:rPr>
          <w:rFonts w:ascii="Times New Roman" w:eastAsia="Times New Roman" w:hAnsi="Times New Roman" w:cs="Times New Roman"/>
          <w:sz w:val="24"/>
          <w:szCs w:val="24"/>
        </w:rPr>
        <w:t>на пересечениях железнодорожных переездов с проезжей частью дорог – организации, эксплуатирующие железнодорожные переезды;</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на въездах и выездах с АЗС, АЗГС – владельцы  указанных объектов</w:t>
      </w:r>
      <w:r w:rsidRPr="00CC60AA">
        <w:rPr>
          <w:rFonts w:ascii="Times New Roman" w:eastAsia="Calibri" w:hAnsi="Times New Roman" w:cs="Times New Roman"/>
          <w:sz w:val="24"/>
          <w:lang w:eastAsia="en-US"/>
        </w:rPr>
        <w:t>;</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на территориях вокруг опор установок наружного освещения (УНО), расположенных на тротуарах – организации, отвечающие за уборку данной территории;</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на территориях,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линий электропередачи, мачтам, байпасам – организации, эксплуатирующие данные сооружения;</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b/>
          <w:sz w:val="24"/>
          <w:szCs w:val="24"/>
        </w:rPr>
        <w:t xml:space="preserve"> </w:t>
      </w:r>
      <w:r w:rsidRPr="00CC60AA">
        <w:rPr>
          <w:rFonts w:ascii="Times New Roman" w:eastAsia="Calibri" w:hAnsi="Times New Roman" w:cs="Times New Roman"/>
          <w:sz w:val="24"/>
          <w:szCs w:val="24"/>
        </w:rPr>
        <w:t xml:space="preserve">на </w:t>
      </w:r>
      <w:proofErr w:type="spellStart"/>
      <w:r w:rsidRPr="00CC60AA">
        <w:rPr>
          <w:rFonts w:ascii="Times New Roman" w:eastAsia="Calibri" w:hAnsi="Times New Roman" w:cs="Times New Roman"/>
          <w:sz w:val="24"/>
          <w:szCs w:val="24"/>
        </w:rPr>
        <w:t>внутридворовых</w:t>
      </w:r>
      <w:proofErr w:type="spellEnd"/>
      <w:r w:rsidRPr="00CC60AA">
        <w:rPr>
          <w:rFonts w:ascii="Times New Roman" w:eastAsia="Calibri" w:hAnsi="Times New Roman" w:cs="Times New Roman"/>
          <w:sz w:val="24"/>
          <w:szCs w:val="24"/>
        </w:rPr>
        <w:t xml:space="preserve"> территориях организаций, подъездов </w:t>
      </w:r>
      <w:r w:rsidRPr="00CC60AA">
        <w:rPr>
          <w:rFonts w:ascii="Times New Roman" w:eastAsia="Calibri" w:hAnsi="Times New Roman" w:cs="Times New Roman"/>
          <w:sz w:val="24"/>
          <w:szCs w:val="24"/>
        </w:rPr>
        <w:br/>
        <w:t>к ним – администрации организаций в собственности, владении, аренде которых находятся строения, расположенные на указанных территориях;</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 xml:space="preserve">на территориях акватории реки, искусственных водоемов (прудов и пр.), карьеров в черте поселения – собственники и пользователи объектов; </w:t>
      </w:r>
    </w:p>
    <w:p w:rsidR="00CC60AA" w:rsidRPr="00CC60AA" w:rsidRDefault="00CC60AA" w:rsidP="007F4098">
      <w:pPr>
        <w:numPr>
          <w:ilvl w:val="0"/>
          <w:numId w:val="8"/>
        </w:numPr>
        <w:tabs>
          <w:tab w:val="left" w:pos="1134"/>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на территориях, не закрепленных за юридическими, физическими лицами </w:t>
      </w:r>
      <w:r w:rsidRPr="00CC60AA">
        <w:rPr>
          <w:rFonts w:ascii="Times New Roman" w:eastAsia="Calibri" w:hAnsi="Times New Roman" w:cs="Times New Roman"/>
          <w:sz w:val="24"/>
          <w:szCs w:val="24"/>
          <w:lang w:eastAsia="en-US"/>
        </w:rPr>
        <w:br/>
        <w:t>и индивидуальными предпринимателями администрация поселения в соответствии с установленными полномочиями.</w:t>
      </w:r>
    </w:p>
    <w:p w:rsidR="00CC60AA" w:rsidRPr="00CC60AA" w:rsidRDefault="00CC60AA" w:rsidP="00CC60AA">
      <w:pPr>
        <w:tabs>
          <w:tab w:val="left" w:pos="1134"/>
        </w:tabs>
        <w:autoSpaceDE w:val="0"/>
        <w:autoSpaceDN w:val="0"/>
        <w:adjustRightInd w:val="0"/>
        <w:spacing w:after="0" w:line="240" w:lineRule="auto"/>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70.. Уборка улиц проводится в течение рабочего дня</w:t>
      </w:r>
      <w:r w:rsidRPr="00CC60AA">
        <w:rPr>
          <w:rFonts w:ascii="Times New Roman" w:eastAsia="Calibri" w:hAnsi="Times New Roman" w:cs="Times New Roman"/>
          <w:b/>
          <w:sz w:val="24"/>
          <w:szCs w:val="24"/>
        </w:rPr>
        <w:t xml:space="preserve">, </w:t>
      </w:r>
      <w:r w:rsidRPr="00CC60AA">
        <w:rPr>
          <w:rFonts w:ascii="Times New Roman" w:eastAsia="Calibri" w:hAnsi="Times New Roman" w:cs="Times New Roman"/>
          <w:sz w:val="24"/>
          <w:szCs w:val="24"/>
        </w:rPr>
        <w:t xml:space="preserve">а в случае обстоятельств непреодолимой силы (чрезвычайные ситуации, стихийные бедствия и др.) – круглосуточно. </w:t>
      </w:r>
    </w:p>
    <w:p w:rsidR="00CC60AA" w:rsidRPr="00CC60AA" w:rsidRDefault="00CC60AA" w:rsidP="00CC60AA">
      <w:pPr>
        <w:tabs>
          <w:tab w:val="left" w:pos="1134"/>
        </w:tabs>
        <w:autoSpaceDE w:val="0"/>
        <w:autoSpaceDN w:val="0"/>
        <w:adjustRightInd w:val="0"/>
        <w:spacing w:after="0" w:line="240" w:lineRule="auto"/>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 xml:space="preserve">Уборка придомовых </w:t>
      </w:r>
      <w:r w:rsidRPr="00CC60AA">
        <w:rPr>
          <w:rFonts w:ascii="Times New Roman" w:eastAsia="Calibri" w:hAnsi="Times New Roman" w:cs="Times New Roman"/>
          <w:color w:val="FF0000"/>
          <w:sz w:val="24"/>
          <w:szCs w:val="24"/>
        </w:rPr>
        <w:t xml:space="preserve">и прилегающих </w:t>
      </w:r>
      <w:r w:rsidRPr="00CC60AA">
        <w:rPr>
          <w:rFonts w:ascii="Times New Roman" w:eastAsia="Calibri" w:hAnsi="Times New Roman" w:cs="Times New Roman"/>
          <w:sz w:val="24"/>
          <w:szCs w:val="24"/>
        </w:rPr>
        <w:t xml:space="preserve">территорий, мест массового пребывания людей (подходы к вокзалам, территории рынков, торговые зоны и др.) производится </w:t>
      </w:r>
      <w:r w:rsidRPr="00CC60AA">
        <w:rPr>
          <w:rFonts w:ascii="Times New Roman" w:eastAsia="Calibri" w:hAnsi="Times New Roman" w:cs="Times New Roman"/>
          <w:sz w:val="24"/>
          <w:szCs w:val="24"/>
        </w:rPr>
        <w:br/>
        <w:t>в течение всего рабочего дня.</w:t>
      </w:r>
    </w:p>
    <w:p w:rsidR="00CC60AA" w:rsidRPr="00CC60AA" w:rsidRDefault="00CC60AA" w:rsidP="00CC60AA">
      <w:pPr>
        <w:tabs>
          <w:tab w:val="left" w:pos="1134"/>
        </w:tabs>
        <w:autoSpaceDE w:val="0"/>
        <w:autoSpaceDN w:val="0"/>
        <w:adjustRightInd w:val="0"/>
        <w:spacing w:after="0" w:line="240" w:lineRule="auto"/>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rPr>
        <w:t xml:space="preserve">71. Вывоз скола асфальта при проведении дорожно-ремонтных работ производится организациями, проводящими работы: на главных улицах– </w:t>
      </w:r>
      <w:proofErr w:type="gramStart"/>
      <w:r w:rsidRPr="00CC60AA">
        <w:rPr>
          <w:rFonts w:ascii="Times New Roman" w:eastAsia="Calibri" w:hAnsi="Times New Roman" w:cs="Times New Roman"/>
          <w:sz w:val="24"/>
          <w:szCs w:val="24"/>
        </w:rPr>
        <w:t>не</w:t>
      </w:r>
      <w:proofErr w:type="gramEnd"/>
      <w:r w:rsidRPr="00CC60AA">
        <w:rPr>
          <w:rFonts w:ascii="Times New Roman" w:eastAsia="Calibri" w:hAnsi="Times New Roman" w:cs="Times New Roman"/>
          <w:sz w:val="24"/>
          <w:szCs w:val="24"/>
        </w:rPr>
        <w:t>замедлительно (в ходе работ), на остальных улицах и во дворах – в течение суток.</w:t>
      </w:r>
    </w:p>
    <w:p w:rsidR="00CC60AA" w:rsidRPr="00CC60AA" w:rsidRDefault="00CC60AA" w:rsidP="00CC60AA">
      <w:pPr>
        <w:tabs>
          <w:tab w:val="left" w:pos="1134"/>
        </w:tabs>
        <w:autoSpaceDE w:val="0"/>
        <w:autoSpaceDN w:val="0"/>
        <w:adjustRightInd w:val="0"/>
        <w:spacing w:after="0" w:line="240" w:lineRule="auto"/>
        <w:contextualSpacing/>
        <w:jc w:val="both"/>
        <w:outlineLvl w:val="1"/>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72. Уборка отходов от сноса (обрезки) зелёных насаждений осуществляется организациями, производящими работы по сносу (обрезке) данных зелёных насаждений.</w:t>
      </w:r>
      <w:r w:rsidRPr="00CC60AA">
        <w:rPr>
          <w:rFonts w:ascii="Times New Roman" w:eastAsia="Calibri" w:hAnsi="Times New Roman" w:cs="Times New Roman"/>
          <w:sz w:val="24"/>
          <w:szCs w:val="24"/>
        </w:rPr>
        <w:t xml:space="preserve"> </w:t>
      </w:r>
    </w:p>
    <w:p w:rsidR="00CC60AA" w:rsidRPr="00CC60AA" w:rsidRDefault="00CC60AA" w:rsidP="00CC60AA">
      <w:pPr>
        <w:tabs>
          <w:tab w:val="left" w:pos="113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Вывоз отходов от сноса (обрезки) зелёных насаждений производится в течение рабочего дня – с территорий вдоль основных улиц, и в течение суток </w:t>
      </w:r>
      <w:r w:rsidRPr="00CC60AA">
        <w:rPr>
          <w:rFonts w:ascii="Times New Roman" w:eastAsia="Times New Roman" w:hAnsi="Times New Roman" w:cs="Times New Roman"/>
          <w:sz w:val="24"/>
          <w:szCs w:val="24"/>
        </w:rPr>
        <w:br/>
        <w:t xml:space="preserve">– с  улиц второстепенного значения и дворовых территорий. </w:t>
      </w:r>
    </w:p>
    <w:p w:rsidR="00CC60AA" w:rsidRPr="00CC60AA" w:rsidRDefault="00CC60AA" w:rsidP="00CC60AA">
      <w:pPr>
        <w:tabs>
          <w:tab w:val="left" w:pos="113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Пни, оставшиеся после сноса зелёных насаждений, удаляются в течение суток </w:t>
      </w:r>
      <w:r w:rsidRPr="00CC60AA">
        <w:rPr>
          <w:rFonts w:ascii="Times New Roman" w:eastAsia="Times New Roman" w:hAnsi="Times New Roman" w:cs="Times New Roman"/>
          <w:sz w:val="24"/>
          <w:szCs w:val="24"/>
        </w:rPr>
        <w:br/>
        <w:t>на основных улицах поселения, и в течение трех суток – на улицах второстепенного значения и дворовых территориях.</w:t>
      </w:r>
    </w:p>
    <w:p w:rsidR="00CC60AA" w:rsidRPr="00CC60AA" w:rsidRDefault="00CC60AA" w:rsidP="00CC60AA">
      <w:pPr>
        <w:tabs>
          <w:tab w:val="left" w:pos="113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Упавшие деревья удаляются собственником (пользователем) отведённой </w:t>
      </w:r>
      <w:r w:rsidRPr="00CC60AA">
        <w:rPr>
          <w:rFonts w:ascii="Times New Roman" w:eastAsia="Times New Roman" w:hAnsi="Times New Roman" w:cs="Times New Roman"/>
          <w:color w:val="FF0000"/>
          <w:sz w:val="24"/>
          <w:szCs w:val="24"/>
        </w:rPr>
        <w:t>или  прилегающей</w:t>
      </w:r>
      <w:r w:rsidRPr="00CC60AA">
        <w:rPr>
          <w:rFonts w:ascii="Times New Roman" w:eastAsia="Times New Roman" w:hAnsi="Times New Roman" w:cs="Times New Roman"/>
          <w:sz w:val="24"/>
          <w:szCs w:val="24"/>
        </w:rPr>
        <w:t xml:space="preserve"> территории немедленно с проезжей части дорог, тротуаров, </w:t>
      </w:r>
      <w:r w:rsidRPr="00CC60AA">
        <w:rPr>
          <w:rFonts w:ascii="Times New Roman" w:eastAsia="Times New Roman" w:hAnsi="Times New Roman" w:cs="Times New Roman"/>
          <w:sz w:val="24"/>
          <w:szCs w:val="24"/>
        </w:rPr>
        <w:br/>
        <w:t xml:space="preserve">от </w:t>
      </w:r>
      <w:proofErr w:type="spellStart"/>
      <w:r w:rsidRPr="00CC60AA">
        <w:rPr>
          <w:rFonts w:ascii="Times New Roman" w:eastAsia="Times New Roman" w:hAnsi="Times New Roman" w:cs="Times New Roman"/>
          <w:sz w:val="24"/>
          <w:szCs w:val="24"/>
        </w:rPr>
        <w:t>токонесущих</w:t>
      </w:r>
      <w:proofErr w:type="spellEnd"/>
      <w:r w:rsidRPr="00CC60AA">
        <w:rPr>
          <w:rFonts w:ascii="Times New Roman" w:eastAsia="Times New Roman" w:hAnsi="Times New Roman" w:cs="Times New Roman"/>
          <w:sz w:val="24"/>
          <w:szCs w:val="24"/>
        </w:rPr>
        <w:t xml:space="preserve"> проводов, фасадов жилых и производственных зданий, а с других территорий – в течение 6 часов с момента обнаружения. </w:t>
      </w:r>
    </w:p>
    <w:p w:rsidR="00CC60AA" w:rsidRPr="00CC60AA" w:rsidRDefault="00CC60AA" w:rsidP="00CC60AA">
      <w:pPr>
        <w:tabs>
          <w:tab w:val="left" w:pos="1134"/>
          <w:tab w:val="left" w:pos="1276"/>
        </w:tabs>
        <w:autoSpaceDE w:val="0"/>
        <w:autoSpaceDN w:val="0"/>
        <w:adjustRightInd w:val="0"/>
        <w:spacing w:after="8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 xml:space="preserve">         Не допускается складирование спила, упавших деревьев, веток, опавшей листвы </w:t>
      </w:r>
      <w:r w:rsidRPr="00CC60AA">
        <w:rPr>
          <w:rFonts w:ascii="Times New Roman" w:eastAsia="Times New Roman" w:hAnsi="Times New Roman" w:cs="Times New Roman"/>
          <w:sz w:val="24"/>
          <w:szCs w:val="24"/>
        </w:rPr>
        <w:br/>
        <w:t>и смёта на площадках для сбора и временного хранения ТБО.</w:t>
      </w:r>
    </w:p>
    <w:p w:rsidR="00CC60AA" w:rsidRPr="00CC60AA" w:rsidRDefault="00CC60AA" w:rsidP="00CC60AA">
      <w:pPr>
        <w:tabs>
          <w:tab w:val="left" w:pos="1134"/>
          <w:tab w:val="left" w:pos="1276"/>
        </w:tabs>
        <w:autoSpaceDE w:val="0"/>
        <w:autoSpaceDN w:val="0"/>
        <w:adjustRightInd w:val="0"/>
        <w:spacing w:after="80" w:line="240" w:lineRule="auto"/>
        <w:jc w:val="both"/>
        <w:outlineLvl w:val="1"/>
        <w:rPr>
          <w:rFonts w:ascii="Times New Roman" w:eastAsia="Times New Roman" w:hAnsi="Times New Roman" w:cs="Times New Roman"/>
          <w:sz w:val="24"/>
          <w:szCs w:val="24"/>
        </w:rPr>
      </w:pPr>
    </w:p>
    <w:p w:rsidR="00CC60AA" w:rsidRPr="00CC60AA" w:rsidRDefault="00CC60AA" w:rsidP="00CC60AA">
      <w:pPr>
        <w:tabs>
          <w:tab w:val="left" w:pos="1134"/>
          <w:tab w:val="left" w:pos="1276"/>
        </w:tabs>
        <w:autoSpaceDE w:val="0"/>
        <w:autoSpaceDN w:val="0"/>
        <w:adjustRightInd w:val="0"/>
        <w:spacing w:after="80" w:line="240" w:lineRule="auto"/>
        <w:jc w:val="center"/>
        <w:outlineLvl w:val="1"/>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Раздел 1. Виды работ по благоустройству и их периодичность</w:t>
      </w:r>
    </w:p>
    <w:p w:rsidR="00CC60AA" w:rsidRPr="00CC60AA" w:rsidRDefault="00CC60AA" w:rsidP="00CC60AA">
      <w:pPr>
        <w:tabs>
          <w:tab w:val="left" w:pos="1134"/>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73. Работы по содержанию объектов благоустройства включают: </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исправление повреждений отдельных элементов благоустройства при необходимости;</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мероприятия по уходу за деревьями и кустарникам, газонами, цветниками (полив, стрижка газонов и т.д.) по установленным нормативам;</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проведение санитарной очистки канав, труб, дренажей, предназначенных </w:t>
      </w:r>
      <w:r w:rsidRPr="00CC60AA">
        <w:rPr>
          <w:rFonts w:ascii="Times New Roman" w:eastAsia="Calibri" w:hAnsi="Times New Roman" w:cs="Times New Roman"/>
          <w:sz w:val="24"/>
          <w:szCs w:val="24"/>
          <w:lang w:eastAsia="en-US"/>
        </w:rPr>
        <w:br/>
        <w:t>для отвода ливневых и грунтовых вод, от отходов и мусора</w:t>
      </w:r>
      <w:r w:rsidRPr="00CC60AA">
        <w:rPr>
          <w:rFonts w:ascii="Times New Roman" w:eastAsia="Calibri" w:hAnsi="Times New Roman" w:cs="Times New Roman"/>
          <w:i/>
          <w:sz w:val="24"/>
          <w:szCs w:val="24"/>
          <w:lang w:eastAsia="en-US"/>
        </w:rPr>
        <w:t xml:space="preserve"> </w:t>
      </w:r>
      <w:r w:rsidRPr="00CC60AA">
        <w:rPr>
          <w:rFonts w:ascii="Times New Roman" w:eastAsia="Calibri" w:hAnsi="Times New Roman" w:cs="Times New Roman"/>
          <w:sz w:val="24"/>
          <w:szCs w:val="24"/>
          <w:lang w:eastAsia="en-US"/>
        </w:rPr>
        <w:t xml:space="preserve">один раз весной и далее </w:t>
      </w:r>
      <w:r w:rsidRPr="00CC60AA">
        <w:rPr>
          <w:rFonts w:ascii="Times New Roman" w:eastAsia="Calibri" w:hAnsi="Times New Roman" w:cs="Times New Roman"/>
          <w:sz w:val="24"/>
          <w:szCs w:val="24"/>
          <w:lang w:eastAsia="en-US"/>
        </w:rPr>
        <w:br/>
        <w:t>по мере накопления (от двух до четырех раз в сезон);</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w:t>
      </w:r>
      <w:r w:rsidRPr="00CC60AA">
        <w:rPr>
          <w:rFonts w:ascii="Times New Roman" w:eastAsia="Calibri" w:hAnsi="Times New Roman" w:cs="Times New Roman"/>
          <w:sz w:val="24"/>
          <w:szCs w:val="24"/>
          <w:lang w:eastAsia="en-US"/>
        </w:rPr>
        <w:br/>
        <w:t>но не реже одного раза в год;</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очистку мусоросборников, урн по мере накопления мусора, их мойку </w:t>
      </w:r>
      <w:r w:rsidRPr="00CC60AA">
        <w:rPr>
          <w:rFonts w:ascii="Times New Roman" w:eastAsia="Calibri" w:hAnsi="Times New Roman" w:cs="Times New Roman"/>
          <w:sz w:val="24"/>
          <w:szCs w:val="24"/>
          <w:lang w:eastAsia="en-US"/>
        </w:rPr>
        <w:br/>
        <w:t>и дезинфекцию один раз в месяц (в теплое время года), окраску и побелку – не реже одного раза в год, а металлических мусоросборников и урн – не менее двух раз в год (весной и осенью);</w:t>
      </w:r>
    </w:p>
    <w:p w:rsidR="00CC60AA" w:rsidRPr="00CC60AA" w:rsidRDefault="00CC60AA" w:rsidP="007F4098">
      <w:pPr>
        <w:numPr>
          <w:ilvl w:val="0"/>
          <w:numId w:val="9"/>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CC60AA" w:rsidRPr="00CC60AA" w:rsidRDefault="00CC60AA" w:rsidP="007F4098">
      <w:pPr>
        <w:numPr>
          <w:ilvl w:val="0"/>
          <w:numId w:val="9"/>
        </w:numPr>
        <w:tabs>
          <w:tab w:val="left" w:pos="1134"/>
        </w:tabs>
        <w:autoSpaceDE w:val="0"/>
        <w:autoSpaceDN w:val="0"/>
        <w:adjustRightInd w:val="0"/>
        <w:spacing w:after="8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сбор и вывоз отходов по планово-регулярной системе согласно утвержденным графикам.</w:t>
      </w:r>
    </w:p>
    <w:p w:rsidR="00CC60AA" w:rsidRPr="00CC60AA" w:rsidRDefault="00CC60AA" w:rsidP="00CC60AA">
      <w:pPr>
        <w:tabs>
          <w:tab w:val="left" w:pos="0"/>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74. Работы по ремонту (текущему, капитальному) объектов благоустройства включают:</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восстановление и замену покрытий дорог, проездов, тротуаров и их конструктивных элементов по мере необходимости;</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установку, замену, восстановление малых архитектурных форм и их отдельных элементов по мере необходимости;</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однократную установку мусоросборников, урн с дальнейшей заменой </w:t>
      </w:r>
      <w:r w:rsidRPr="00CC60AA">
        <w:rPr>
          <w:rFonts w:ascii="Times New Roman" w:eastAsia="Calibri" w:hAnsi="Times New Roman" w:cs="Times New Roman"/>
          <w:sz w:val="24"/>
          <w:szCs w:val="24"/>
          <w:lang w:eastAsia="en-US"/>
        </w:rPr>
        <w:br/>
        <w:t xml:space="preserve">по необходимости, оборудование и восстановление контейнерных площадок </w:t>
      </w:r>
      <w:r w:rsidRPr="00CC60AA">
        <w:rPr>
          <w:rFonts w:ascii="Times New Roman" w:eastAsia="Calibri" w:hAnsi="Times New Roman" w:cs="Times New Roman"/>
          <w:sz w:val="24"/>
          <w:szCs w:val="24"/>
          <w:lang w:eastAsia="en-US"/>
        </w:rPr>
        <w:br/>
        <w:t xml:space="preserve">в соответствии с санитарными правилами и нормами; </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текущий ремонт зелёных насаждений по мере необходимости;</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восстановление объектов наружного освещения, окраску опор наружного освещения по мере необходимости, но не реже одного раза в два года;</w:t>
      </w:r>
    </w:p>
    <w:p w:rsidR="00CC60AA" w:rsidRPr="00CC60AA" w:rsidRDefault="00CC60AA" w:rsidP="007F4098">
      <w:pPr>
        <w:numPr>
          <w:ilvl w:val="0"/>
          <w:numId w:val="10"/>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lastRenderedPageBreak/>
        <w:t xml:space="preserve">снос сухих, аварийных и потерявших декоративный вид деревьев </w:t>
      </w:r>
      <w:r w:rsidRPr="00CC60AA">
        <w:rPr>
          <w:rFonts w:ascii="Times New Roman" w:eastAsia="Calibri" w:hAnsi="Times New Roman" w:cs="Times New Roman"/>
          <w:sz w:val="24"/>
          <w:szCs w:val="24"/>
          <w:lang w:eastAsia="en-US"/>
        </w:rPr>
        <w:br/>
        <w:t xml:space="preserve">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Pr="00CC60AA">
        <w:rPr>
          <w:rFonts w:ascii="Times New Roman" w:eastAsia="Calibri" w:hAnsi="Times New Roman" w:cs="Times New Roman"/>
          <w:sz w:val="24"/>
          <w:szCs w:val="24"/>
          <w:lang w:eastAsia="en-US"/>
        </w:rPr>
        <w:t>кронирование</w:t>
      </w:r>
      <w:proofErr w:type="spellEnd"/>
      <w:r w:rsidRPr="00CC60AA">
        <w:rPr>
          <w:rFonts w:ascii="Times New Roman" w:eastAsia="Calibri" w:hAnsi="Times New Roman" w:cs="Times New Roman"/>
          <w:sz w:val="24"/>
          <w:szCs w:val="24"/>
          <w:lang w:eastAsia="en-US"/>
        </w:rPr>
        <w:t xml:space="preserve"> живой изгороди.</w:t>
      </w:r>
    </w:p>
    <w:p w:rsidR="00CC60AA" w:rsidRPr="00CC60AA" w:rsidRDefault="00CC60AA" w:rsidP="00CC60AA">
      <w:pPr>
        <w:spacing w:after="8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Установление характера вида работ по благоустройству (</w:t>
      </w:r>
      <w:proofErr w:type="gramStart"/>
      <w:r w:rsidRPr="00CC60AA">
        <w:rPr>
          <w:rFonts w:ascii="Times New Roman" w:eastAsia="Times New Roman" w:hAnsi="Times New Roman" w:cs="Times New Roman"/>
          <w:sz w:val="24"/>
          <w:szCs w:val="24"/>
        </w:rPr>
        <w:t>текущий</w:t>
      </w:r>
      <w:proofErr w:type="gramEnd"/>
      <w:r w:rsidRPr="00CC60AA">
        <w:rPr>
          <w:rFonts w:ascii="Times New Roman" w:eastAsia="Times New Roman" w:hAnsi="Times New Roman" w:cs="Times New Roman"/>
          <w:sz w:val="24"/>
          <w:szCs w:val="24"/>
        </w:rPr>
        <w:t>, капитальный) производится на основании нормативных документов, действующих в соответствующих сферах благоустройства.</w:t>
      </w:r>
    </w:p>
    <w:p w:rsidR="00CC60AA" w:rsidRPr="00CC60AA" w:rsidRDefault="00CC60AA" w:rsidP="00CC60AA">
      <w:pPr>
        <w:tabs>
          <w:tab w:val="left" w:pos="1134"/>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 xml:space="preserve">            75. Работы по созданию новых объектов благоустройства включают:</w:t>
      </w:r>
    </w:p>
    <w:p w:rsidR="00CC60AA" w:rsidRPr="00CC60AA" w:rsidRDefault="00CC60AA" w:rsidP="007F4098">
      <w:pPr>
        <w:numPr>
          <w:ilvl w:val="0"/>
          <w:numId w:val="11"/>
        </w:numPr>
        <w:tabs>
          <w:tab w:val="left" w:pos="1134"/>
          <w:tab w:val="left" w:pos="1276"/>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proofErr w:type="gramStart"/>
      <w:r w:rsidRPr="00CC60AA">
        <w:rPr>
          <w:rFonts w:ascii="Times New Roman" w:eastAsia="Calibri" w:hAnsi="Times New Roman" w:cs="Times New Roman"/>
          <w:sz w:val="24"/>
          <w:szCs w:val="24"/>
          <w:lang w:eastAsia="en-US"/>
        </w:rPr>
        <w:t xml:space="preserve">ландшафтные работы: устройство покрытий поверхности (в том числе </w:t>
      </w:r>
      <w:r w:rsidRPr="00CC60AA">
        <w:rPr>
          <w:rFonts w:ascii="Times New Roman" w:eastAsia="Calibri" w:hAnsi="Times New Roman" w:cs="Times New Roman"/>
          <w:sz w:val="24"/>
          <w:szCs w:val="24"/>
          <w:lang w:eastAsia="en-US"/>
        </w:rPr>
        <w:br/>
        <w:t>с использованием тротуарной плитки), дорожек, автостоянок, площадок, ограждений, установку малых архитектурных форм (скульптурно-архитектурных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и элементов внешнего благоустройства (оград, заборов, газонных ограждений и т.п.);</w:t>
      </w:r>
      <w:proofErr w:type="gramEnd"/>
    </w:p>
    <w:p w:rsidR="00CC60AA" w:rsidRPr="00CC60AA" w:rsidRDefault="00CC60AA" w:rsidP="007F4098">
      <w:pPr>
        <w:numPr>
          <w:ilvl w:val="0"/>
          <w:numId w:val="11"/>
        </w:num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работы по созданию озеленённых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CC60AA" w:rsidRPr="00CC60AA" w:rsidRDefault="00CC60AA" w:rsidP="007F4098">
      <w:pPr>
        <w:numPr>
          <w:ilvl w:val="0"/>
          <w:numId w:val="11"/>
        </w:numPr>
        <w:tabs>
          <w:tab w:val="left" w:pos="1134"/>
        </w:tabs>
        <w:autoSpaceDE w:val="0"/>
        <w:autoSpaceDN w:val="0"/>
        <w:adjustRightInd w:val="0"/>
        <w:spacing w:after="80" w:line="240" w:lineRule="auto"/>
        <w:ind w:firstLine="709"/>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мероприятия по созданию объектов наружного освещения и художественно-светового оформления поселения.</w:t>
      </w:r>
    </w:p>
    <w:p w:rsidR="00CC60AA" w:rsidRPr="00CC60AA" w:rsidRDefault="00CC60AA" w:rsidP="00CC60AA">
      <w:pPr>
        <w:tabs>
          <w:tab w:val="left" w:pos="0"/>
        </w:tabs>
        <w:autoSpaceDE w:val="0"/>
        <w:autoSpaceDN w:val="0"/>
        <w:adjustRightInd w:val="0"/>
        <w:spacing w:after="8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ab/>
        <w:t xml:space="preserve">76. Работы, связанные с разработкой грунта, временным нарушением благоустройства территории поселения, производятся в соответствии с </w:t>
      </w:r>
      <w:r w:rsidRPr="00CC60AA">
        <w:rPr>
          <w:rFonts w:ascii="Times New Roman" w:eastAsia="Calibri" w:hAnsi="Times New Roman" w:cs="Times New Roman"/>
          <w:sz w:val="24"/>
          <w:szCs w:val="24"/>
          <w:lang w:eastAsia="en-US"/>
        </w:rPr>
        <w:br/>
        <w:t>нормативными правовыми актами, регламентирующими выполнение строительных и ремонтных работ.</w:t>
      </w:r>
    </w:p>
    <w:p w:rsidR="00CC60AA" w:rsidRPr="00CC60AA" w:rsidRDefault="00CC60AA" w:rsidP="00CC60AA">
      <w:pPr>
        <w:tabs>
          <w:tab w:val="left" w:pos="0"/>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ab/>
        <w:t>77. Работы по благоустройству, предметом которых являются зеленые насаждения, производятся в соответствии с нормативных правовых актов, регламентирующих выполнение указанных работ.</w:t>
      </w:r>
    </w:p>
    <w:p w:rsidR="00CC60AA" w:rsidRPr="00CC60AA" w:rsidRDefault="00CC60AA" w:rsidP="00CC60AA">
      <w:pPr>
        <w:spacing w:after="0" w:line="240" w:lineRule="auto"/>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78. </w:t>
      </w:r>
      <w:proofErr w:type="gramStart"/>
      <w:r w:rsidRPr="00CC60AA">
        <w:rPr>
          <w:rFonts w:ascii="Times New Roman" w:eastAsia="Times New Roman" w:hAnsi="Times New Roman" w:cs="Times New Roman"/>
          <w:sz w:val="24"/>
          <w:szCs w:val="24"/>
        </w:rPr>
        <w:t>Работы по содержанию и уборке придомовых территорий проводятся в объеме не менее установленного законодательством Российской Федерации минимального перечня необходимых для обеспечения надлежащего содержания общего имущества в многоквартирном доме услуг и работ и с учетом утвержденных собственниками помещений в многоквартирных домах перечня работ/услуг по содержанию и ремонту общего имущества в многоквартирном доме и периодичности их выполнения/оказания.</w:t>
      </w:r>
      <w:proofErr w:type="gramEnd"/>
    </w:p>
    <w:p w:rsidR="00CC60AA" w:rsidRPr="00CC60AA" w:rsidRDefault="00CC60AA" w:rsidP="00CC60AA">
      <w:pPr>
        <w:tabs>
          <w:tab w:val="left" w:pos="709"/>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ab/>
        <w:t xml:space="preserve">79.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 </w:t>
      </w:r>
    </w:p>
    <w:p w:rsidR="00CC60AA" w:rsidRPr="00CC60AA" w:rsidRDefault="00CC60AA" w:rsidP="00CC60AA">
      <w:pPr>
        <w:tabs>
          <w:tab w:val="left" w:pos="1134"/>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CC60AA" w:rsidRPr="00CC60AA" w:rsidRDefault="00CC60AA" w:rsidP="00CC60AA">
      <w:pPr>
        <w:tabs>
          <w:tab w:val="left" w:pos="709"/>
        </w:tabs>
        <w:autoSpaceDE w:val="0"/>
        <w:autoSpaceDN w:val="0"/>
        <w:adjustRightInd w:val="0"/>
        <w:spacing w:after="0" w:line="240" w:lineRule="auto"/>
        <w:contextualSpacing/>
        <w:jc w:val="both"/>
        <w:outlineLvl w:val="0"/>
        <w:rPr>
          <w:rFonts w:ascii="Times New Roman" w:eastAsia="Calibri" w:hAnsi="Times New Roman" w:cs="Times New Roman"/>
          <w:sz w:val="24"/>
          <w:szCs w:val="24"/>
          <w:lang w:eastAsia="en-US"/>
        </w:rPr>
      </w:pPr>
      <w:r w:rsidRPr="00CC60AA">
        <w:rPr>
          <w:rFonts w:ascii="Times New Roman" w:eastAsia="Calibri" w:hAnsi="Times New Roman" w:cs="Times New Roman"/>
          <w:sz w:val="24"/>
          <w:szCs w:val="24"/>
          <w:lang w:eastAsia="en-US"/>
        </w:rPr>
        <w:tab/>
        <w:t>80. Установленный перечень видов работ по благоустройству и их периодичность не является исчерпывающим и при заключении договоров о благоустройстве прилегающих территорий, а также при согласовании планов благоустройства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2.  Содержание территории общего пользования</w:t>
      </w: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lastRenderedPageBreak/>
        <w:t>Уборка территории в зимний период</w:t>
      </w:r>
    </w:p>
    <w:p w:rsidR="00CC60AA" w:rsidRPr="00CC60AA" w:rsidRDefault="00CC60AA" w:rsidP="00CC60AA">
      <w:pPr>
        <w:tabs>
          <w:tab w:val="left" w:pos="709"/>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ab/>
        <w:t xml:space="preserve">81. Зимняя уборка проезжей части улиц и проездов осуществляется </w:t>
      </w:r>
      <w:r w:rsidRPr="00CC60AA">
        <w:rPr>
          <w:rFonts w:ascii="Times New Roman" w:eastAsia="Times New Roman" w:hAnsi="Times New Roman" w:cs="Times New Roman"/>
          <w:bCs/>
          <w:sz w:val="24"/>
          <w:szCs w:val="24"/>
        </w:rPr>
        <w:br/>
        <w:t xml:space="preserve">в соответствии с настоящими Правилами, </w:t>
      </w:r>
      <w:proofErr w:type="spellStart"/>
      <w:r w:rsidRPr="00CC60AA">
        <w:rPr>
          <w:rFonts w:ascii="Times New Roman" w:eastAsia="Times New Roman" w:hAnsi="Times New Roman" w:cs="Times New Roman"/>
          <w:bCs/>
          <w:sz w:val="24"/>
          <w:szCs w:val="24"/>
        </w:rPr>
        <w:t>ГОСТами</w:t>
      </w:r>
      <w:proofErr w:type="spellEnd"/>
      <w:r w:rsidRPr="00CC60AA">
        <w:rPr>
          <w:rFonts w:ascii="Times New Roman" w:eastAsia="Times New Roman" w:hAnsi="Times New Roman" w:cs="Times New Roman"/>
          <w:bCs/>
          <w:sz w:val="24"/>
          <w:szCs w:val="24"/>
        </w:rPr>
        <w:t xml:space="preserve">,  устанавливающими требования к эксплуатационному состоянию автомобильных дорог, и правовыми актами поселения, определяющими технологию работ, технические средства </w:t>
      </w:r>
      <w:r w:rsidRPr="00CC60AA">
        <w:rPr>
          <w:rFonts w:ascii="Times New Roman" w:eastAsia="Times New Roman" w:hAnsi="Times New Roman" w:cs="Times New Roman"/>
          <w:bCs/>
          <w:sz w:val="24"/>
          <w:szCs w:val="24"/>
        </w:rPr>
        <w:br/>
        <w:t xml:space="preserve">и применяемые </w:t>
      </w:r>
      <w:proofErr w:type="spellStart"/>
      <w:r w:rsidRPr="00CC60AA">
        <w:rPr>
          <w:rFonts w:ascii="Times New Roman" w:eastAsia="Times New Roman" w:hAnsi="Times New Roman" w:cs="Times New Roman"/>
          <w:bCs/>
          <w:sz w:val="24"/>
          <w:szCs w:val="24"/>
        </w:rPr>
        <w:t>противогололедные</w:t>
      </w:r>
      <w:proofErr w:type="spellEnd"/>
      <w:r w:rsidRPr="00CC60AA">
        <w:rPr>
          <w:rFonts w:ascii="Times New Roman" w:eastAsia="Times New Roman" w:hAnsi="Times New Roman" w:cs="Times New Roman"/>
          <w:bCs/>
          <w:sz w:val="24"/>
          <w:szCs w:val="24"/>
        </w:rPr>
        <w:t xml:space="preserve"> препараты.</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82. Период зимней уборки устанавливается с 01 октября по 15 апреля. В случае резкого изменения погодных условий (снег, мороз) сроки начала и окончания зимней уборки корректируются правовым актом администрации поселения.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83. Организации, отвечающие за уборку территорий, в срок до 01 октября обеспечивают готовность уборочной техники, заготовку и складирование необходимого количества </w:t>
      </w:r>
      <w:proofErr w:type="spellStart"/>
      <w:r w:rsidRPr="00CC60AA">
        <w:rPr>
          <w:rFonts w:ascii="Times New Roman" w:eastAsia="Times New Roman" w:hAnsi="Times New Roman" w:cs="Times New Roman"/>
          <w:bCs/>
          <w:sz w:val="24"/>
          <w:szCs w:val="24"/>
        </w:rPr>
        <w:t>противогололедных</w:t>
      </w:r>
      <w:proofErr w:type="spellEnd"/>
      <w:r w:rsidRPr="00CC60AA">
        <w:rPr>
          <w:rFonts w:ascii="Times New Roman" w:eastAsia="Times New Roman" w:hAnsi="Times New Roman" w:cs="Times New Roman"/>
          <w:bCs/>
          <w:sz w:val="24"/>
          <w:szCs w:val="24"/>
        </w:rPr>
        <w:t xml:space="preserve"> препаратов.</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84. Вывоз снега с улиц и проездов должен осуществляться на специальные площадки (</w:t>
      </w:r>
      <w:proofErr w:type="spellStart"/>
      <w:r w:rsidRPr="00CC60AA">
        <w:rPr>
          <w:rFonts w:ascii="Times New Roman" w:eastAsia="Times New Roman" w:hAnsi="Times New Roman" w:cs="Times New Roman"/>
          <w:bCs/>
          <w:sz w:val="24"/>
          <w:szCs w:val="24"/>
        </w:rPr>
        <w:t>снегосвалки</w:t>
      </w:r>
      <w:proofErr w:type="spellEnd"/>
      <w:r w:rsidRPr="00CC60AA">
        <w:rPr>
          <w:rFonts w:ascii="Times New Roman" w:eastAsia="Times New Roman" w:hAnsi="Times New Roman" w:cs="Times New Roman"/>
          <w:bCs/>
          <w:sz w:val="24"/>
          <w:szCs w:val="24"/>
        </w:rPr>
        <w:t xml:space="preserve">). Запрещается вывоз снега на несогласованные </w:t>
      </w:r>
      <w:r w:rsidRPr="00CC60AA">
        <w:rPr>
          <w:rFonts w:ascii="Times New Roman" w:eastAsia="Times New Roman" w:hAnsi="Times New Roman" w:cs="Times New Roman"/>
          <w:bCs/>
          <w:sz w:val="24"/>
          <w:szCs w:val="24"/>
        </w:rPr>
        <w:br/>
        <w:t>в установленном порядке места.</w:t>
      </w:r>
    </w:p>
    <w:p w:rsidR="00CC60AA" w:rsidRPr="00CC60AA" w:rsidRDefault="00CC60AA" w:rsidP="00CC60AA">
      <w:pPr>
        <w:spacing w:after="0" w:line="240" w:lineRule="auto"/>
        <w:contextualSpacing/>
        <w:jc w:val="both"/>
        <w:rPr>
          <w:rFonts w:ascii="Times New Roman" w:eastAsia="Calibri" w:hAnsi="Times New Roman" w:cs="Times New Roman"/>
          <w:bCs/>
          <w:sz w:val="24"/>
          <w:szCs w:val="24"/>
        </w:rPr>
      </w:pPr>
      <w:r w:rsidRPr="00CC60AA">
        <w:rPr>
          <w:rFonts w:ascii="Times New Roman" w:eastAsia="Calibri" w:hAnsi="Times New Roman" w:cs="Times New Roman"/>
          <w:bCs/>
          <w:sz w:val="24"/>
          <w:szCs w:val="24"/>
        </w:rPr>
        <w:t>Определение мест, пригодных для временного складирования снега, и организация их работы возлагается на администрацию поселения.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
          <w:bCs/>
          <w:sz w:val="24"/>
          <w:szCs w:val="24"/>
        </w:rPr>
      </w:pPr>
      <w:r w:rsidRPr="00CC60AA">
        <w:rPr>
          <w:rFonts w:ascii="Times New Roman" w:eastAsia="Times New Roman" w:hAnsi="Times New Roman" w:cs="Times New Roman"/>
          <w:bCs/>
          <w:sz w:val="24"/>
          <w:szCs w:val="24"/>
        </w:rPr>
        <w:t>После снеготаяния места временного складирования снега должны быть очищены от мусора и благоустроены</w:t>
      </w:r>
      <w:r w:rsidRPr="00CC60AA">
        <w:rPr>
          <w:rFonts w:ascii="Times New Roman" w:eastAsia="Times New Roman" w:hAnsi="Times New Roman" w:cs="Times New Roman"/>
          <w:b/>
          <w:bCs/>
          <w:sz w:val="24"/>
          <w:szCs w:val="24"/>
        </w:rPr>
        <w:t>.</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85.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  86. Технология и режимы производства уборочных работ на проезжей части дорог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 87. Запрещается:</w:t>
      </w:r>
    </w:p>
    <w:p w:rsidR="00CC60AA" w:rsidRPr="00CC60AA" w:rsidRDefault="00CC60AA" w:rsidP="007F4098">
      <w:pPr>
        <w:numPr>
          <w:ilvl w:val="0"/>
          <w:numId w:val="1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proofErr w:type="gramStart"/>
      <w:r w:rsidRPr="00CC60AA">
        <w:rPr>
          <w:rFonts w:ascii="Times New Roman" w:eastAsia="Times New Roman" w:hAnsi="Times New Roman" w:cs="Times New Roman"/>
          <w:bCs/>
          <w:sz w:val="24"/>
          <w:szCs w:val="24"/>
        </w:rPr>
        <w:t>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roofErr w:type="gramEnd"/>
    </w:p>
    <w:p w:rsidR="00CC60AA" w:rsidRPr="00CC60AA" w:rsidRDefault="00CC60AA" w:rsidP="007F4098">
      <w:pPr>
        <w:numPr>
          <w:ilvl w:val="0"/>
          <w:numId w:val="1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применять техническую соль и жидкий хлористый кальций в чистом виде </w:t>
      </w:r>
      <w:r w:rsidRPr="00CC60AA">
        <w:rPr>
          <w:rFonts w:ascii="Times New Roman" w:eastAsia="Times New Roman" w:hAnsi="Times New Roman" w:cs="Times New Roman"/>
          <w:bCs/>
          <w:sz w:val="24"/>
          <w:szCs w:val="24"/>
        </w:rPr>
        <w:br/>
        <w:t xml:space="preserve">в качестве </w:t>
      </w:r>
      <w:proofErr w:type="spellStart"/>
      <w:r w:rsidRPr="00CC60AA">
        <w:rPr>
          <w:rFonts w:ascii="Times New Roman" w:eastAsia="Times New Roman" w:hAnsi="Times New Roman" w:cs="Times New Roman"/>
          <w:bCs/>
          <w:sz w:val="24"/>
          <w:szCs w:val="24"/>
        </w:rPr>
        <w:t>противогололедного</w:t>
      </w:r>
      <w:proofErr w:type="spellEnd"/>
      <w:r w:rsidRPr="00CC60AA">
        <w:rPr>
          <w:rFonts w:ascii="Times New Roman" w:eastAsia="Times New Roman" w:hAnsi="Times New Roman" w:cs="Times New Roman"/>
          <w:bCs/>
          <w:sz w:val="24"/>
          <w:szCs w:val="24"/>
        </w:rPr>
        <w:t xml:space="preserve"> препарата на тротуарах, посадочных площадках, остановках пассажирского транспорта, в парках, скверах, дворах и прочих пешеходных и озелененных зонах;</w:t>
      </w:r>
    </w:p>
    <w:p w:rsidR="00CC60AA" w:rsidRPr="00CC60AA" w:rsidRDefault="00CC60AA" w:rsidP="007F4098">
      <w:pPr>
        <w:numPr>
          <w:ilvl w:val="0"/>
          <w:numId w:val="1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выдвигать снег, счищаемый с полотна дороги, на территории придорожных парковок автотранспорта, к остановочным комплексам, столбам уличного освещения, временным нестационарным объектам мелкорозничной торговли;</w:t>
      </w:r>
      <w:r w:rsidRPr="00CC60AA">
        <w:rPr>
          <w:rFonts w:ascii="Times New Roman" w:eastAsia="Times New Roman" w:hAnsi="Times New Roman" w:cs="Times New Roman"/>
          <w:b/>
          <w:bCs/>
          <w:sz w:val="24"/>
          <w:szCs w:val="24"/>
        </w:rPr>
        <w:t xml:space="preserve"> </w:t>
      </w:r>
    </w:p>
    <w:p w:rsidR="00CC60AA" w:rsidRPr="00CC60AA" w:rsidRDefault="00CC60AA" w:rsidP="007F4098">
      <w:pPr>
        <w:numPr>
          <w:ilvl w:val="0"/>
          <w:numId w:val="1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роторная переброска и перемещение загрязненного и засоленного снега, </w:t>
      </w:r>
      <w:r w:rsidRPr="00CC60AA">
        <w:rPr>
          <w:rFonts w:ascii="Times New Roman" w:eastAsia="Times New Roman" w:hAnsi="Times New Roman" w:cs="Times New Roman"/>
          <w:bCs/>
          <w:sz w:val="24"/>
          <w:szCs w:val="24"/>
        </w:rPr>
        <w:br/>
        <w:t xml:space="preserve">а также скола льда на газоны, цветники, кустарники и другие зеленые насаждения.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            88. Зимняя уборка улиц и дорог.</w:t>
      </w:r>
    </w:p>
    <w:p w:rsidR="00CC60AA" w:rsidRPr="00CC60AA" w:rsidRDefault="00CC60AA" w:rsidP="007F4098">
      <w:pPr>
        <w:numPr>
          <w:ilvl w:val="0"/>
          <w:numId w:val="13"/>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К первоочередным операциям зимней уборки относятся:</w:t>
      </w:r>
    </w:p>
    <w:p w:rsidR="00CC60AA" w:rsidRPr="00CC60AA" w:rsidRDefault="00CC60AA" w:rsidP="007F4098">
      <w:pPr>
        <w:numPr>
          <w:ilvl w:val="0"/>
          <w:numId w:val="1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обработка проезжей части дороги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w:t>
      </w:r>
    </w:p>
    <w:p w:rsidR="00CC60AA" w:rsidRPr="00CC60AA" w:rsidRDefault="00CC60AA" w:rsidP="007F4098">
      <w:pPr>
        <w:numPr>
          <w:ilvl w:val="0"/>
          <w:numId w:val="1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сгребание и подметание снега;</w:t>
      </w:r>
    </w:p>
    <w:p w:rsidR="00CC60AA" w:rsidRPr="00CC60AA" w:rsidRDefault="00CC60AA" w:rsidP="007F4098">
      <w:pPr>
        <w:numPr>
          <w:ilvl w:val="0"/>
          <w:numId w:val="1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формирование снежного вала;</w:t>
      </w:r>
    </w:p>
    <w:p w:rsidR="00CC60AA" w:rsidRPr="00CC60AA" w:rsidRDefault="00CC60AA" w:rsidP="007F4098">
      <w:pPr>
        <w:numPr>
          <w:ilvl w:val="0"/>
          <w:numId w:val="1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выполнение разрывов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CC60AA" w:rsidRPr="00CC60AA" w:rsidRDefault="00CC60AA" w:rsidP="007F4098">
      <w:pPr>
        <w:numPr>
          <w:ilvl w:val="0"/>
          <w:numId w:val="13"/>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К операциям второй очереди относятся:</w:t>
      </w:r>
    </w:p>
    <w:p w:rsidR="00CC60AA" w:rsidRPr="00CC60AA" w:rsidRDefault="00CC60AA" w:rsidP="007F4098">
      <w:pPr>
        <w:numPr>
          <w:ilvl w:val="0"/>
          <w:numId w:val="15"/>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lastRenderedPageBreak/>
        <w:t>зачистка дорожных лотков после удаления снега;</w:t>
      </w:r>
    </w:p>
    <w:p w:rsidR="00CC60AA" w:rsidRPr="00CC60AA" w:rsidRDefault="00CC60AA" w:rsidP="007F4098">
      <w:pPr>
        <w:numPr>
          <w:ilvl w:val="0"/>
          <w:numId w:val="15"/>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скалывание льда и удаление снежно-ледяных образований</w:t>
      </w:r>
    </w:p>
    <w:p w:rsidR="00CC60AA" w:rsidRPr="00CC60AA" w:rsidRDefault="00CC60AA" w:rsidP="007F4098">
      <w:pPr>
        <w:numPr>
          <w:ilvl w:val="0"/>
          <w:numId w:val="15"/>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удаление снега (вывоз).</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89. Требования к зимней уборке дорог по отдельным технологическим операциям:</w:t>
      </w:r>
    </w:p>
    <w:p w:rsidR="00CC60AA" w:rsidRPr="00CC60AA" w:rsidRDefault="00CC60AA" w:rsidP="007F4098">
      <w:pPr>
        <w:numPr>
          <w:ilvl w:val="0"/>
          <w:numId w:val="1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Обработка проезжей части дорог в поселении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 начинается сразу с появлением гололеда.</w:t>
      </w:r>
    </w:p>
    <w:p w:rsidR="00CC60AA" w:rsidRPr="00CC60AA" w:rsidRDefault="00CC60AA" w:rsidP="007F4098">
      <w:pPr>
        <w:numPr>
          <w:ilvl w:val="0"/>
          <w:numId w:val="1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В первую очередь обрабатываются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 наиболее опасные для движения транспорта участки улиц – тормозные площадки на перекрестках улиц и остановках общественного транспорта, мосты и др.</w:t>
      </w:r>
    </w:p>
    <w:p w:rsidR="00CC60AA" w:rsidRPr="00CC60AA" w:rsidRDefault="00CC60AA" w:rsidP="007F4098">
      <w:pPr>
        <w:numPr>
          <w:ilvl w:val="0"/>
          <w:numId w:val="1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По окончании обработки наиболее опасных для движения транспорта мест производится сплошная обработка проезжей части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 </w:t>
      </w:r>
    </w:p>
    <w:p w:rsidR="00CC60AA" w:rsidRPr="00CC60AA" w:rsidRDefault="00CC60AA" w:rsidP="007F4098">
      <w:pPr>
        <w:numPr>
          <w:ilvl w:val="0"/>
          <w:numId w:val="1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Время, необходимое на сплошную обработку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 наиболее опасные для движения транспорта участки улиц </w:t>
      </w:r>
      <w:r w:rsidRPr="00CC60AA">
        <w:rPr>
          <w:rFonts w:ascii="Times New Roman" w:eastAsia="Times New Roman" w:hAnsi="Times New Roman" w:cs="Times New Roman"/>
          <w:bCs/>
          <w:sz w:val="24"/>
          <w:szCs w:val="24"/>
        </w:rPr>
        <w:br/>
        <w:t>– спуски и подъемы, тормозные площадки на перекрестах улиц и остановках общественного транспорта и так далее, устанавливаются правовым актом Администрации поселения.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В администрации поселения должен быть перечень участков улиц, требующих первоочередной обработки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90. Формирование снежных валов:</w:t>
      </w:r>
    </w:p>
    <w:p w:rsidR="00CC60AA" w:rsidRPr="00CC60AA" w:rsidRDefault="00CC60AA" w:rsidP="007F4098">
      <w:pPr>
        <w:numPr>
          <w:ilvl w:val="0"/>
          <w:numId w:val="1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Снег, счищаемый с проезжей части улиц и проездов, а также с тротуаров, сдвигается в лотковую часть улиц и проездов для складирования </w:t>
      </w:r>
      <w:r w:rsidRPr="00CC60AA">
        <w:rPr>
          <w:rFonts w:ascii="Times New Roman" w:eastAsia="Times New Roman" w:hAnsi="Times New Roman" w:cs="Times New Roman"/>
          <w:bCs/>
          <w:sz w:val="24"/>
          <w:szCs w:val="24"/>
        </w:rPr>
        <w:br/>
        <w:t>снежной массы.</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Формирование снежных валов не допускается </w:t>
      </w:r>
      <w:proofErr w:type="gramStart"/>
      <w:r w:rsidRPr="00CC60AA">
        <w:rPr>
          <w:rFonts w:ascii="Times New Roman" w:eastAsia="Times New Roman" w:hAnsi="Times New Roman" w:cs="Times New Roman"/>
          <w:bCs/>
          <w:sz w:val="24"/>
          <w:szCs w:val="24"/>
        </w:rPr>
        <w:t>на</w:t>
      </w:r>
      <w:proofErr w:type="gramEnd"/>
      <w:r w:rsidRPr="00CC60AA">
        <w:rPr>
          <w:rFonts w:ascii="Times New Roman" w:eastAsia="Times New Roman" w:hAnsi="Times New Roman" w:cs="Times New Roman"/>
          <w:bCs/>
          <w:sz w:val="24"/>
          <w:szCs w:val="24"/>
        </w:rPr>
        <w:t>:</w:t>
      </w:r>
    </w:p>
    <w:p w:rsidR="00CC60AA" w:rsidRPr="00CC60AA" w:rsidRDefault="00CC60AA" w:rsidP="007F4098">
      <w:pPr>
        <w:numPr>
          <w:ilvl w:val="0"/>
          <w:numId w:val="18"/>
        </w:num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proofErr w:type="gramStart"/>
      <w:r w:rsidRPr="00CC60AA">
        <w:rPr>
          <w:rFonts w:ascii="Times New Roman" w:eastAsia="Times New Roman" w:hAnsi="Times New Roman" w:cs="Times New Roman"/>
          <w:bCs/>
          <w:sz w:val="24"/>
          <w:szCs w:val="24"/>
        </w:rPr>
        <w:t>пересечениях</w:t>
      </w:r>
      <w:proofErr w:type="gramEnd"/>
      <w:r w:rsidRPr="00CC60AA">
        <w:rPr>
          <w:rFonts w:ascii="Times New Roman" w:eastAsia="Times New Roman" w:hAnsi="Times New Roman" w:cs="Times New Roman"/>
          <w:bCs/>
          <w:sz w:val="24"/>
          <w:szCs w:val="24"/>
        </w:rPr>
        <w:t xml:space="preserve"> всех дорог и улиц и проездов;</w:t>
      </w:r>
    </w:p>
    <w:p w:rsidR="00CC60AA" w:rsidRPr="00CC60AA" w:rsidRDefault="00CC60AA" w:rsidP="007F4098">
      <w:pPr>
        <w:numPr>
          <w:ilvl w:val="0"/>
          <w:numId w:val="18"/>
        </w:num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proofErr w:type="gramStart"/>
      <w:r w:rsidRPr="00CC60AA">
        <w:rPr>
          <w:rFonts w:ascii="Times New Roman" w:eastAsia="Times New Roman" w:hAnsi="Times New Roman" w:cs="Times New Roman"/>
          <w:bCs/>
          <w:sz w:val="24"/>
          <w:szCs w:val="24"/>
        </w:rPr>
        <w:t>участках</w:t>
      </w:r>
      <w:proofErr w:type="gramEnd"/>
      <w:r w:rsidRPr="00CC60AA">
        <w:rPr>
          <w:rFonts w:ascii="Times New Roman" w:eastAsia="Times New Roman" w:hAnsi="Times New Roman" w:cs="Times New Roman"/>
          <w:bCs/>
          <w:sz w:val="24"/>
          <w:szCs w:val="24"/>
        </w:rPr>
        <w:t xml:space="preserve"> дорог, оборудованных транспортными ограждениями или повышенным бордюром;</w:t>
      </w:r>
    </w:p>
    <w:p w:rsidR="00CC60AA" w:rsidRPr="00CC60AA" w:rsidRDefault="00CC60AA" w:rsidP="007F4098">
      <w:pPr>
        <w:numPr>
          <w:ilvl w:val="0"/>
          <w:numId w:val="18"/>
        </w:num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proofErr w:type="gramStart"/>
      <w:r w:rsidRPr="00CC60AA">
        <w:rPr>
          <w:rFonts w:ascii="Times New Roman" w:eastAsia="Times New Roman" w:hAnsi="Times New Roman" w:cs="Times New Roman"/>
          <w:bCs/>
          <w:sz w:val="24"/>
          <w:szCs w:val="24"/>
        </w:rPr>
        <w:t>тротуарах</w:t>
      </w:r>
      <w:proofErr w:type="gramEnd"/>
      <w:r w:rsidRPr="00CC60AA">
        <w:rPr>
          <w:rFonts w:ascii="Times New Roman" w:eastAsia="Times New Roman" w:hAnsi="Times New Roman" w:cs="Times New Roman"/>
          <w:bCs/>
          <w:sz w:val="24"/>
          <w:szCs w:val="24"/>
        </w:rPr>
        <w:t>.</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Ширина снежных валов в лотковой зоне улиц не должна превышать 1,5 м. Время формирования снежных валов не должно превышать 48 часов после окончания снегопада.</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При формировании снежных валов в лотках не допускается перемещение снега </w:t>
      </w:r>
      <w:r w:rsidRPr="00CC60AA">
        <w:rPr>
          <w:rFonts w:ascii="Times New Roman" w:eastAsia="Times New Roman" w:hAnsi="Times New Roman" w:cs="Times New Roman"/>
          <w:bCs/>
          <w:sz w:val="24"/>
          <w:szCs w:val="24"/>
        </w:rPr>
        <w:br/>
        <w:t xml:space="preserve">на тротуары и газоны, а также на посадочные площадки остановок общественного транспорта и </w:t>
      </w:r>
      <w:proofErr w:type="spellStart"/>
      <w:r w:rsidRPr="00CC60AA">
        <w:rPr>
          <w:rFonts w:ascii="Times New Roman" w:eastAsia="Times New Roman" w:hAnsi="Times New Roman" w:cs="Times New Roman"/>
          <w:bCs/>
          <w:sz w:val="24"/>
          <w:szCs w:val="24"/>
        </w:rPr>
        <w:t>автопарковки</w:t>
      </w:r>
      <w:proofErr w:type="spellEnd"/>
      <w:r w:rsidRPr="00CC60AA">
        <w:rPr>
          <w:rFonts w:ascii="Times New Roman" w:eastAsia="Times New Roman" w:hAnsi="Times New Roman" w:cs="Times New Roman"/>
          <w:bCs/>
          <w:sz w:val="24"/>
          <w:szCs w:val="24"/>
        </w:rPr>
        <w:t>, расположенные вдоль проезжей части.</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91. Выполнение разрывов в валах снега:</w:t>
      </w:r>
    </w:p>
    <w:p w:rsidR="00CC60AA" w:rsidRPr="00CC60AA" w:rsidRDefault="00CC60AA" w:rsidP="007F4098">
      <w:pPr>
        <w:numPr>
          <w:ilvl w:val="0"/>
          <w:numId w:val="19"/>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В валах снега на остановках пассажирского транспорта и в местах пешеходных переходов делаются разрывы:</w:t>
      </w:r>
    </w:p>
    <w:p w:rsidR="00CC60AA" w:rsidRPr="00CC60AA" w:rsidRDefault="00CC60AA" w:rsidP="007F4098">
      <w:pPr>
        <w:numPr>
          <w:ilvl w:val="0"/>
          <w:numId w:val="20"/>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на остановках– 30 м;</w:t>
      </w:r>
    </w:p>
    <w:p w:rsidR="00CC60AA" w:rsidRPr="00CC60AA" w:rsidRDefault="00CC60AA" w:rsidP="007F4098">
      <w:pPr>
        <w:numPr>
          <w:ilvl w:val="0"/>
          <w:numId w:val="20"/>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на переходах: имеющих разметку, – на ширину разметки; не имеющих разметки, –  </w:t>
      </w:r>
      <w:smartTag w:uri="urn:schemas-microsoft-com:office:smarttags" w:element="metricconverter">
        <w:smartTagPr>
          <w:attr w:name="ProductID" w:val="5 м"/>
        </w:smartTagPr>
        <w:r w:rsidRPr="00CC60AA">
          <w:rPr>
            <w:rFonts w:ascii="Times New Roman" w:eastAsia="Times New Roman" w:hAnsi="Times New Roman" w:cs="Times New Roman"/>
            <w:bCs/>
            <w:sz w:val="24"/>
            <w:szCs w:val="24"/>
          </w:rPr>
          <w:t>5 м</w:t>
        </w:r>
      </w:smartTag>
      <w:r w:rsidRPr="00CC60AA">
        <w:rPr>
          <w:rFonts w:ascii="Times New Roman" w:eastAsia="Times New Roman" w:hAnsi="Times New Roman" w:cs="Times New Roman"/>
          <w:bCs/>
          <w:sz w:val="24"/>
          <w:szCs w:val="24"/>
        </w:rPr>
        <w:t>.</w:t>
      </w:r>
    </w:p>
    <w:p w:rsidR="00CC60AA" w:rsidRPr="00CC60AA" w:rsidRDefault="00CC60AA" w:rsidP="007F4098">
      <w:pPr>
        <w:numPr>
          <w:ilvl w:val="0"/>
          <w:numId w:val="19"/>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Устройство разрывов в валах снега в указанных местах и перед въездами </w:t>
      </w:r>
      <w:r w:rsidRPr="00CC60AA">
        <w:rPr>
          <w:rFonts w:ascii="Times New Roman" w:eastAsia="Times New Roman" w:hAnsi="Times New Roman" w:cs="Times New Roman"/>
          <w:bCs/>
          <w:sz w:val="24"/>
          <w:szCs w:val="24"/>
        </w:rPr>
        <w:br/>
        <w:t>во дворы, внутриквартальные проезды выполняются в первую очередь после окончании очередного снегопада организациями, осуществляющими механизированную уборку.</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92. Вывоз снега и зачистка лотков:</w:t>
      </w:r>
    </w:p>
    <w:p w:rsidR="00CC60AA" w:rsidRPr="00CC60AA" w:rsidRDefault="00CC60AA" w:rsidP="007F4098">
      <w:pPr>
        <w:numPr>
          <w:ilvl w:val="0"/>
          <w:numId w:val="2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 xml:space="preserve">Вывоз снега с улиц и проездов осуществляется от остановок пассажирского транспорта, пешеходных переходов, с мостов и путепроводов, мест массового посещения населения (крупных магазинов, рынков и т.д.), </w:t>
      </w:r>
      <w:r w:rsidRPr="00CC60AA">
        <w:rPr>
          <w:rFonts w:ascii="Times New Roman" w:eastAsia="Times New Roman" w:hAnsi="Times New Roman" w:cs="Times New Roman"/>
          <w:bCs/>
          <w:sz w:val="24"/>
          <w:szCs w:val="24"/>
        </w:rPr>
        <w:br/>
        <w:t xml:space="preserve">въездов на территорию больниц и других социально важных объектов осуществляется </w:t>
      </w:r>
      <w:r w:rsidRPr="00CC60AA">
        <w:rPr>
          <w:rFonts w:ascii="Times New Roman" w:eastAsia="Times New Roman" w:hAnsi="Times New Roman" w:cs="Times New Roman"/>
          <w:bCs/>
          <w:sz w:val="24"/>
          <w:szCs w:val="24"/>
        </w:rPr>
        <w:br/>
        <w:t>по мере необходимости.</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lastRenderedPageBreak/>
        <w:t xml:space="preserve">Перечень объектов первоочередного вывоза снега утверждается администрацией поселения. </w:t>
      </w:r>
    </w:p>
    <w:p w:rsidR="00CC60AA" w:rsidRPr="00CC60AA" w:rsidRDefault="00CC60AA" w:rsidP="00CC60AA">
      <w:pPr>
        <w:tabs>
          <w:tab w:val="left" w:pos="1134"/>
        </w:tabs>
        <w:autoSpaceDE w:val="0"/>
        <w:autoSpaceDN w:val="0"/>
        <w:adjustRightInd w:val="0"/>
        <w:spacing w:after="0" w:line="240" w:lineRule="auto"/>
        <w:contextualSpacing/>
        <w:jc w:val="both"/>
        <w:outlineLvl w:val="1"/>
        <w:rPr>
          <w:rFonts w:ascii="Times New Roman" w:eastAsia="Calibri" w:hAnsi="Times New Roman" w:cs="Times New Roman"/>
          <w:sz w:val="24"/>
          <w:szCs w:val="24"/>
        </w:rPr>
      </w:pPr>
      <w:r w:rsidRPr="00CC60AA">
        <w:rPr>
          <w:rFonts w:ascii="Times New Roman" w:eastAsia="Calibri" w:hAnsi="Times New Roman" w:cs="Times New Roman"/>
          <w:bCs/>
          <w:sz w:val="24"/>
          <w:szCs w:val="24"/>
        </w:rPr>
        <w:t xml:space="preserve">При уборке дорог снегоуборочной техникой, уборку снежного вала с территории автомобильной стоянки осуществляют организации, </w:t>
      </w:r>
      <w:r w:rsidRPr="00CC60AA">
        <w:rPr>
          <w:rFonts w:ascii="Times New Roman" w:eastAsia="Calibri" w:hAnsi="Times New Roman" w:cs="Times New Roman"/>
          <w:sz w:val="24"/>
          <w:szCs w:val="24"/>
        </w:rPr>
        <w:t>отвечающие за уборку и содержание проезжей части.</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93. Уборка обочин на дорогах:</w:t>
      </w:r>
    </w:p>
    <w:p w:rsidR="00CC60AA" w:rsidRPr="00CC60AA" w:rsidRDefault="00CC60AA" w:rsidP="007F4098">
      <w:pPr>
        <w:numPr>
          <w:ilvl w:val="0"/>
          <w:numId w:val="2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Снег, сдвигаемый в процессе снегоуборочных работ с проезжей части дорог на обочины, перемещается с обочин на откосы насыпи, а при невозможности выполнения названных операций – вывозится.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Время, необходимое для очистки обочин от снега, – не более 2-х суток часов после окончания снегопада.</w:t>
      </w:r>
    </w:p>
    <w:p w:rsidR="00CC60AA" w:rsidRPr="00CC60AA" w:rsidRDefault="00CC60AA" w:rsidP="007F4098">
      <w:pPr>
        <w:numPr>
          <w:ilvl w:val="0"/>
          <w:numId w:val="2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Разделительные ограждения, дорожные знаки и указатели очищаются от снега, наледи для обеспечения безопасного движения транспорта.</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94. Уборка тротуаров, посадочных площадок на остановках пассажирского транспорта, пешеходных дорожек:</w:t>
      </w:r>
    </w:p>
    <w:p w:rsidR="00CC60AA" w:rsidRPr="00CC60AA" w:rsidRDefault="00CC60AA" w:rsidP="007F4098">
      <w:pPr>
        <w:numPr>
          <w:ilvl w:val="0"/>
          <w:numId w:val="23"/>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В период снегопадов и гололеда пешеходные зоны и тротуары очищаются от снега, при необходимости обрабатываются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 Время на очистку и обработку всей площади тротуаров не должно превышать 24 часа с начала снегопада.</w:t>
      </w:r>
    </w:p>
    <w:p w:rsidR="00CC60AA" w:rsidRPr="00CC60AA" w:rsidRDefault="00CC60AA" w:rsidP="007F4098">
      <w:pPr>
        <w:numPr>
          <w:ilvl w:val="0"/>
          <w:numId w:val="23"/>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Снегоуборочные работы (механизированное и ручная зачистка, подметание) на тротуарах, пешеходных дорожках и посадочных площадках начинаются сразу </w:t>
      </w:r>
      <w:r w:rsidRPr="00CC60AA">
        <w:rPr>
          <w:rFonts w:ascii="Times New Roman" w:eastAsia="Times New Roman" w:hAnsi="Times New Roman" w:cs="Times New Roman"/>
          <w:bCs/>
          <w:sz w:val="24"/>
          <w:szCs w:val="24"/>
        </w:rPr>
        <w:br/>
        <w:t xml:space="preserve">по окончании снегопада. При интенсивных длительных снегопадах циклы снегоочистки </w:t>
      </w:r>
      <w:r w:rsidRPr="00CC60AA">
        <w:rPr>
          <w:rFonts w:ascii="Times New Roman" w:eastAsia="Times New Roman" w:hAnsi="Times New Roman" w:cs="Times New Roman"/>
          <w:bCs/>
          <w:sz w:val="24"/>
          <w:szCs w:val="24"/>
        </w:rPr>
        <w:br/>
        <w:t xml:space="preserve">и обработки </w:t>
      </w:r>
      <w:proofErr w:type="spellStart"/>
      <w:r w:rsidRPr="00CC60AA">
        <w:rPr>
          <w:rFonts w:ascii="Times New Roman" w:eastAsia="Times New Roman" w:hAnsi="Times New Roman" w:cs="Times New Roman"/>
          <w:bCs/>
          <w:sz w:val="24"/>
          <w:szCs w:val="24"/>
        </w:rPr>
        <w:t>противогололедными</w:t>
      </w:r>
      <w:proofErr w:type="spellEnd"/>
      <w:r w:rsidRPr="00CC60AA">
        <w:rPr>
          <w:rFonts w:ascii="Times New Roman" w:eastAsia="Times New Roman" w:hAnsi="Times New Roman" w:cs="Times New Roman"/>
          <w:bCs/>
          <w:sz w:val="24"/>
          <w:szCs w:val="24"/>
        </w:rPr>
        <w:t xml:space="preserve"> препаратами повторяются после каждых </w:t>
      </w:r>
      <w:smartTag w:uri="urn:schemas-microsoft-com:office:smarttags" w:element="metricconverter">
        <w:smartTagPr>
          <w:attr w:name="ProductID" w:val="5 см"/>
        </w:smartTagPr>
        <w:r w:rsidRPr="00CC60AA">
          <w:rPr>
            <w:rFonts w:ascii="Times New Roman" w:eastAsia="Times New Roman" w:hAnsi="Times New Roman" w:cs="Times New Roman"/>
            <w:bCs/>
            <w:sz w:val="24"/>
            <w:szCs w:val="24"/>
          </w:rPr>
          <w:t>5 см</w:t>
        </w:r>
      </w:smartTag>
      <w:r w:rsidRPr="00CC60AA">
        <w:rPr>
          <w:rFonts w:ascii="Times New Roman" w:eastAsia="Times New Roman" w:hAnsi="Times New Roman" w:cs="Times New Roman"/>
          <w:bCs/>
          <w:sz w:val="24"/>
          <w:szCs w:val="24"/>
        </w:rPr>
        <w:t xml:space="preserve"> выпавшего снега.</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CC60AA">
        <w:rPr>
          <w:rFonts w:ascii="Times New Roman" w:eastAsia="Times New Roman" w:hAnsi="Times New Roman" w:cs="Times New Roman"/>
          <w:bCs/>
          <w:sz w:val="24"/>
          <w:szCs w:val="24"/>
        </w:rPr>
        <w:t>Время, необходимое для проведения снегоуборочных работ, не должно превышать 24 часа после окончания снегопада.</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b/>
          <w:sz w:val="24"/>
          <w:szCs w:val="24"/>
          <w:lang w:eastAsia="en-US"/>
        </w:rPr>
      </w:pPr>
    </w:p>
    <w:p w:rsidR="00CC60AA" w:rsidRPr="00CC60AA" w:rsidRDefault="00CC60AA" w:rsidP="00CC60AA">
      <w:pPr>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Уборка территорий в летний период</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95. Период летней уборки устанавливается с 16 апреля по 30 сентября. </w:t>
      </w:r>
      <w:r w:rsidRPr="00CC60AA">
        <w:rPr>
          <w:rFonts w:ascii="Times New Roman" w:eastAsia="Times New Roman" w:hAnsi="Times New Roman" w:cs="Times New Roman"/>
          <w:bCs/>
          <w:sz w:val="24"/>
          <w:szCs w:val="24"/>
        </w:rPr>
        <w:br/>
        <w:t>В случае резкого изменения погодных условий, в соответствии с правовым актом администрации поселения,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правовым актом администрации поселения.</w:t>
      </w:r>
    </w:p>
    <w:p w:rsidR="00CC60AA" w:rsidRPr="00CC60AA" w:rsidRDefault="00CC60AA" w:rsidP="00CC60AA">
      <w:pPr>
        <w:tabs>
          <w:tab w:val="left" w:pos="709"/>
        </w:tabs>
        <w:autoSpaceDE w:val="0"/>
        <w:autoSpaceDN w:val="0"/>
        <w:adjustRightInd w:val="0"/>
        <w:spacing w:after="0" w:line="240" w:lineRule="auto"/>
        <w:jc w:val="both"/>
        <w:outlineLvl w:val="1"/>
        <w:rPr>
          <w:rFonts w:ascii="Times New Roman" w:eastAsia="Times New Roman" w:hAnsi="Times New Roman" w:cs="Times New Roman"/>
          <w:sz w:val="12"/>
          <w:szCs w:val="12"/>
        </w:rPr>
      </w:pPr>
      <w:r w:rsidRPr="00CC60AA">
        <w:rPr>
          <w:rFonts w:ascii="Times New Roman" w:eastAsia="Times New Roman" w:hAnsi="Times New Roman" w:cs="Times New Roman"/>
          <w:bCs/>
          <w:sz w:val="24"/>
          <w:szCs w:val="24"/>
        </w:rPr>
        <w:tab/>
        <w:t>96. Подметание дорожных покрытий улиц и проездов осуществляется с предварительным увлажнением дорожных покрытий согласно графику, утвержденному администрацией поселения.</w:t>
      </w:r>
      <w:r w:rsidRPr="00CC60AA">
        <w:rPr>
          <w:rFonts w:ascii="Times New Roman" w:eastAsia="Times New Roman" w:hAnsi="Times New Roman" w:cs="Times New Roman"/>
          <w:b/>
          <w:bCs/>
          <w:sz w:val="24"/>
          <w:szCs w:val="24"/>
        </w:rPr>
        <w:t xml:space="preserve"> </w:t>
      </w:r>
    </w:p>
    <w:p w:rsidR="00CC60AA" w:rsidRPr="00CC60AA" w:rsidRDefault="00CC60AA" w:rsidP="00CC60AA">
      <w:pPr>
        <w:tabs>
          <w:tab w:val="left" w:pos="709"/>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ab/>
        <w:t>97. В период листопада лица, ответственные за уборку закрепленных территорий, производят сгребание и вывоз опавшей листвы на газонах вдоль улиц и дворовых территориях. При этом запрещается сгребание листвы к комлевой части зеленых насаждений и ее складирование на площадках для сбора и временного хранения ТБО.</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98. Требования к летней уборке дорог:</w:t>
      </w:r>
    </w:p>
    <w:p w:rsidR="00CC60AA" w:rsidRPr="00CC60AA" w:rsidRDefault="00CC60AA" w:rsidP="007F4098">
      <w:pPr>
        <w:numPr>
          <w:ilvl w:val="0"/>
          <w:numId w:val="2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Проезжая часть полностью очищается от всякого вида загрязнений </w:t>
      </w:r>
      <w:r w:rsidRPr="00CC60AA">
        <w:rPr>
          <w:rFonts w:ascii="Times New Roman" w:eastAsia="Times New Roman" w:hAnsi="Times New Roman" w:cs="Times New Roman"/>
          <w:bCs/>
          <w:sz w:val="24"/>
          <w:szCs w:val="24"/>
        </w:rPr>
        <w:br/>
        <w:t>и при необходимости подметается. Лотковые зоны не должны иметь грунтово-песчаных наносов и загрязнений различным мусором.</w:t>
      </w:r>
    </w:p>
    <w:p w:rsidR="00CC60AA" w:rsidRPr="00CC60AA" w:rsidRDefault="00CC60AA" w:rsidP="007F4098">
      <w:pPr>
        <w:numPr>
          <w:ilvl w:val="0"/>
          <w:numId w:val="2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Тротуары и посадочные площадки остановок пассажирского транспорта полностью очищаются от грунтово-песчаных наносов, различного мусора.</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Обочины дорог очищаются от крупногабаритного и другого мусора.</w:t>
      </w:r>
    </w:p>
    <w:p w:rsidR="00CC60AA" w:rsidRPr="00CC60AA" w:rsidRDefault="00CC60AA" w:rsidP="007F4098">
      <w:pPr>
        <w:numPr>
          <w:ilvl w:val="0"/>
          <w:numId w:val="2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lastRenderedPageBreak/>
        <w:t>В полосе отвода дорог, имеющих поперечный профиль шоссейных дорог, высота травяного покрова не должна превышать 15-</w:t>
      </w:r>
      <w:smartTag w:uri="urn:schemas-microsoft-com:office:smarttags" w:element="metricconverter">
        <w:smartTagPr>
          <w:attr w:name="ProductID" w:val="20 см"/>
        </w:smartTagPr>
        <w:r w:rsidRPr="00CC60AA">
          <w:rPr>
            <w:rFonts w:ascii="Times New Roman" w:eastAsia="Times New Roman" w:hAnsi="Times New Roman" w:cs="Times New Roman"/>
            <w:bCs/>
            <w:sz w:val="24"/>
            <w:szCs w:val="24"/>
          </w:rPr>
          <w:t>20 см</w:t>
        </w:r>
      </w:smartTag>
      <w:r w:rsidRPr="00CC60AA">
        <w:rPr>
          <w:rFonts w:ascii="Times New Roman" w:eastAsia="Times New Roman" w:hAnsi="Times New Roman" w:cs="Times New Roman"/>
          <w:bCs/>
          <w:sz w:val="24"/>
          <w:szCs w:val="24"/>
        </w:rPr>
        <w:t>. Не допускается засорение полосы мусором.</w:t>
      </w: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lang w:eastAsia="en-US"/>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3.  Содержание придомовых территорий многоквартирных домов</w:t>
      </w:r>
    </w:p>
    <w:p w:rsidR="00CC60AA" w:rsidRPr="00CC60AA" w:rsidRDefault="00CC60AA" w:rsidP="00CC60AA">
      <w:pPr>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99. Содержание придомовых территорий осуществляется в соответствии с Правилами содержания общего имущества в многоквартирном доме, минимальным перечнем необходимых для обеспечения надлежащего содержания общего имущества в многоквартирном доме услуг и работ, принятыми собственниками помещений решениями о перечне, объемах услуг и работ по содержанию и ремонту общего имущества в многоквартирном доме.</w:t>
      </w:r>
    </w:p>
    <w:p w:rsidR="00CC60AA" w:rsidRPr="00CC60AA" w:rsidRDefault="00CC60AA" w:rsidP="00CC60AA">
      <w:pPr>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100. Хранение и отстой личного автотранспорта на придомовых </w:t>
      </w:r>
      <w:r w:rsidRPr="00CC60AA">
        <w:rPr>
          <w:rFonts w:ascii="Times New Roman" w:eastAsia="Times New Roman" w:hAnsi="Times New Roman" w:cs="Times New Roman"/>
          <w:sz w:val="24"/>
          <w:szCs w:val="24"/>
        </w:rPr>
        <w:br/>
        <w:t>территориях допускается в один ряд и должно обеспечить беспрепятственное продвижение специальной техники. Хранение и отстой грузового автотранспорта, в том числе частного, допускается только в гаражах, на автостоянках.</w:t>
      </w:r>
    </w:p>
    <w:p w:rsidR="00CC60AA" w:rsidRPr="00CC60AA" w:rsidRDefault="00CC60AA" w:rsidP="00CC60AA">
      <w:pPr>
        <w:tabs>
          <w:tab w:val="left" w:pos="709"/>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ab/>
        <w:t>101.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102. Организаторы парковки обязаны соблюдать санитарные нормы и правила </w:t>
      </w:r>
      <w:r w:rsidRPr="00CC60AA">
        <w:rPr>
          <w:rFonts w:ascii="Times New Roman" w:eastAsia="Times New Roman" w:hAnsi="Times New Roman" w:cs="Times New Roman"/>
          <w:sz w:val="24"/>
          <w:szCs w:val="24"/>
        </w:rPr>
        <w:br/>
        <w:t>и обеспечивать санитарное содержание и благоустройство зоны, отведенной для парковки автотранспорта, и прилегающей к ней территории.</w:t>
      </w:r>
    </w:p>
    <w:p w:rsidR="00CC60AA" w:rsidRPr="00CC60AA" w:rsidRDefault="00CC60AA" w:rsidP="00CC60AA">
      <w:pPr>
        <w:tabs>
          <w:tab w:val="left" w:pos="709"/>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ab/>
        <w:t xml:space="preserve"> 103. При организации парковки автотранспорта запрещаются снос и (или) повреждение зеленых насаждений, ограждающих конструкций, малых архитектурных форм.</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104. Парковки автотранспорта и автотранспорт не должны:</w:t>
      </w:r>
    </w:p>
    <w:p w:rsidR="00CC60AA" w:rsidRPr="00CC60AA" w:rsidRDefault="00CC60AA" w:rsidP="007F4098">
      <w:pPr>
        <w:numPr>
          <w:ilvl w:val="0"/>
          <w:numId w:val="25"/>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размещаться на детских и спортивных площадках, в местах отдыха, </w:t>
      </w:r>
      <w:r w:rsidRPr="00CC60AA">
        <w:rPr>
          <w:rFonts w:ascii="Times New Roman" w:eastAsia="Times New Roman" w:hAnsi="Times New Roman" w:cs="Times New Roman"/>
          <w:sz w:val="24"/>
          <w:szCs w:val="24"/>
        </w:rPr>
        <w:br/>
        <w:t>на газонах;</w:t>
      </w:r>
    </w:p>
    <w:p w:rsidR="00CC60AA" w:rsidRPr="00CC60AA" w:rsidRDefault="00CC60AA" w:rsidP="007F4098">
      <w:pPr>
        <w:numPr>
          <w:ilvl w:val="0"/>
          <w:numId w:val="25"/>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препятствовать пешеходному движению, проезду автотранспорта </w:t>
      </w:r>
      <w:r w:rsidRPr="00CC60AA">
        <w:rPr>
          <w:rFonts w:ascii="Times New Roman" w:eastAsia="Times New Roman" w:hAnsi="Times New Roman" w:cs="Times New Roman"/>
          <w:sz w:val="24"/>
          <w:szCs w:val="24"/>
        </w:rPr>
        <w:br/>
        <w:t>и специальных машин (пожарных, машин скорой помощи, аварийных, уборочных и др.).</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105. Требования, предъявляемые к организации парковок автотранспорта, определяются правовым актом администрации поселения.</w:t>
      </w:r>
    </w:p>
    <w:p w:rsidR="00CC60AA" w:rsidRPr="00CC60AA" w:rsidRDefault="00CC60AA" w:rsidP="00CC60AA">
      <w:pPr>
        <w:tabs>
          <w:tab w:val="left" w:pos="709"/>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ab/>
        <w:t xml:space="preserve">106.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w:t>
      </w:r>
      <w:r w:rsidRPr="00CC60AA">
        <w:rPr>
          <w:rFonts w:ascii="Times New Roman" w:eastAsia="Times New Roman" w:hAnsi="Times New Roman" w:cs="Times New Roman"/>
          <w:sz w:val="24"/>
          <w:szCs w:val="24"/>
        </w:rPr>
        <w:br/>
        <w:t xml:space="preserve">и адресных таблиц (указатель наименования улицы, номер дома, подъезда, квартир) </w:t>
      </w:r>
      <w:r w:rsidRPr="00CC60AA">
        <w:rPr>
          <w:rFonts w:ascii="Times New Roman" w:eastAsia="Times New Roman" w:hAnsi="Times New Roman" w:cs="Times New Roman"/>
          <w:sz w:val="24"/>
          <w:szCs w:val="24"/>
        </w:rPr>
        <w:br/>
        <w:t>на домах.</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Домовые фонари и светильники у подъездов включаются и выключаются одновременно с наружным освещением поселения.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Многоквартирные жилые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Жидкие нечистоты вывозятся по договорам или разовым заявкам организациями, имеющими специальный транспорт.</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прилегающих территорий в соответствии с настоящими Правилами.</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b/>
          <w:sz w:val="24"/>
          <w:szCs w:val="24"/>
          <w:lang w:eastAsia="en-US"/>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Уборка придомовых территорий многоквартирных домов в зимний период</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Тротуары, придомовые территории и проезды очищаются от снега и наледи до асфальта, при необходимости посыпаются песком или другими </w:t>
      </w:r>
      <w:proofErr w:type="spellStart"/>
      <w:r w:rsidRPr="00CC60AA">
        <w:rPr>
          <w:rFonts w:ascii="Times New Roman" w:eastAsia="Times New Roman" w:hAnsi="Times New Roman" w:cs="Times New Roman"/>
          <w:sz w:val="24"/>
          <w:szCs w:val="24"/>
        </w:rPr>
        <w:t>противогололедными</w:t>
      </w:r>
      <w:proofErr w:type="spellEnd"/>
      <w:r w:rsidRPr="00CC60AA">
        <w:rPr>
          <w:rFonts w:ascii="Times New Roman" w:eastAsia="Times New Roman" w:hAnsi="Times New Roman" w:cs="Times New Roman"/>
          <w:sz w:val="24"/>
          <w:szCs w:val="24"/>
        </w:rPr>
        <w:t xml:space="preserve"> материалами.</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Счищаемый снег с придомовых территорий разрешается складировать </w:t>
      </w:r>
      <w:r w:rsidRPr="00CC60AA">
        <w:rPr>
          <w:rFonts w:ascii="Times New Roman" w:eastAsia="Times New Roman" w:hAnsi="Times New Roman" w:cs="Times New Roman"/>
          <w:sz w:val="24"/>
          <w:szCs w:val="24"/>
        </w:rPr>
        <w:br/>
        <w:t xml:space="preserve">на территориях дворов в местах, не препятствующих свободному вывозу отходов, </w:t>
      </w:r>
      <w:r w:rsidRPr="00CC60AA">
        <w:rPr>
          <w:rFonts w:ascii="Times New Roman" w:eastAsia="Times New Roman" w:hAnsi="Times New Roman" w:cs="Times New Roman"/>
          <w:sz w:val="24"/>
          <w:szCs w:val="24"/>
        </w:rPr>
        <w:br/>
        <w:t>проезду автотранспорта, специальных машин и движению пешеходов. Не допускается повреждение зеленых насаждении при складировании снега.</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При складировании снега на придомовых территориях должен предусматриваться отвод талых вод.</w:t>
      </w:r>
    </w:p>
    <w:p w:rsidR="00CC60AA" w:rsidRPr="00CC60AA" w:rsidRDefault="00CC60AA" w:rsidP="00CC60AA">
      <w:pPr>
        <w:tabs>
          <w:tab w:val="left" w:pos="284"/>
          <w:tab w:val="left" w:pos="1276"/>
        </w:tabs>
        <w:spacing w:after="0" w:line="240" w:lineRule="auto"/>
        <w:jc w:val="both"/>
        <w:rPr>
          <w:rFonts w:ascii="Times New Roman" w:eastAsia="Times New Roman" w:hAnsi="Times New Roman" w:cs="Times New Roman"/>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Уборка придомовых территорий многоквартирных домов в летний период</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летний период придомовые территории, </w:t>
      </w:r>
      <w:proofErr w:type="spellStart"/>
      <w:r w:rsidRPr="00CC60AA">
        <w:rPr>
          <w:rFonts w:ascii="Times New Roman" w:eastAsia="Times New Roman" w:hAnsi="Times New Roman" w:cs="Times New Roman"/>
          <w:sz w:val="24"/>
          <w:szCs w:val="24"/>
        </w:rPr>
        <w:t>внутридворовые</w:t>
      </w:r>
      <w:proofErr w:type="spellEnd"/>
      <w:r w:rsidRPr="00CC60AA">
        <w:rPr>
          <w:rFonts w:ascii="Times New Roman" w:eastAsia="Times New Roman" w:hAnsi="Times New Roman" w:cs="Times New Roman"/>
          <w:sz w:val="24"/>
          <w:szCs w:val="24"/>
        </w:rPr>
        <w:t xml:space="preserve"> проезды </w:t>
      </w:r>
      <w:r w:rsidRPr="00CC60AA">
        <w:rPr>
          <w:rFonts w:ascii="Times New Roman" w:eastAsia="Times New Roman" w:hAnsi="Times New Roman" w:cs="Times New Roman"/>
          <w:sz w:val="24"/>
          <w:szCs w:val="24"/>
        </w:rPr>
        <w:br/>
        <w:t>и тротуары должны быть очищены от пыли и мусора. Чистота на территории должна поддерживаться в течение рабочего дня.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Краны для полива из шлангов придомовых территорий могут оборудоваться все многоквартирных </w:t>
      </w:r>
      <w:proofErr w:type="gramStart"/>
      <w:r w:rsidRPr="00CC60AA">
        <w:rPr>
          <w:rFonts w:ascii="Times New Roman" w:eastAsia="Times New Roman" w:hAnsi="Times New Roman" w:cs="Times New Roman"/>
          <w:sz w:val="24"/>
          <w:szCs w:val="24"/>
        </w:rPr>
        <w:t>домах</w:t>
      </w:r>
      <w:proofErr w:type="gramEnd"/>
      <w:r w:rsidRPr="00CC60AA">
        <w:rPr>
          <w:rFonts w:ascii="Times New Roman" w:eastAsia="Times New Roman" w:hAnsi="Times New Roman" w:cs="Times New Roman"/>
          <w:sz w:val="24"/>
          <w:szCs w:val="24"/>
        </w:rPr>
        <w:t xml:space="preserve"> и содержатся в исправном состоянии. Ответственность за их оборудование и эксплуатацию возлагается на собственников помещений в многоквартирных домах или лиц, осуществляющих по договору управление/эксплуатацию многоквартирных домов.</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sz w:val="24"/>
          <w:szCs w:val="24"/>
        </w:rPr>
      </w:pP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sz w:val="24"/>
          <w:szCs w:val="24"/>
        </w:rPr>
        <w:tab/>
      </w:r>
      <w:r w:rsidRPr="00CC60AA">
        <w:rPr>
          <w:rFonts w:ascii="Times New Roman" w:eastAsia="Times New Roman" w:hAnsi="Times New Roman" w:cs="Times New Roman"/>
          <w:sz w:val="24"/>
          <w:szCs w:val="24"/>
        </w:rPr>
        <w:tab/>
      </w:r>
      <w:r w:rsidRPr="00CC60AA">
        <w:rPr>
          <w:rFonts w:ascii="Times New Roman" w:eastAsia="Times New Roman" w:hAnsi="Times New Roman" w:cs="Times New Roman"/>
          <w:b/>
          <w:sz w:val="24"/>
          <w:szCs w:val="24"/>
        </w:rPr>
        <w:t>Раздел 4.  Содержание территорий индивидуальной застройки</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осуществлении нового строительства либо ремонта индивидуальных жилых домов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 </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Собственники жилых домов на территориях индивидуальной застройки  обязаны:</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содержать в чистоте и порядке жилой дом, надворные постройки и ограждения;</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обеспечивать сохранность имеющихся перед жилым домом зеленых насаждений, их полив в сухую погоду;</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обустроить выгреб для сбора жидких бытовых отходов в соответствии </w:t>
      </w:r>
      <w:r w:rsidRPr="00CC60AA">
        <w:rPr>
          <w:rFonts w:ascii="Times New Roman" w:eastAsia="Times New Roman" w:hAnsi="Times New Roman" w:cs="Times New Roman"/>
          <w:sz w:val="24"/>
          <w:szCs w:val="24"/>
        </w:rPr>
        <w:br/>
        <w:t>с требованиями законодательства, принимать меры для предотвращения переполнения выгреба;</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иметь адресные таблицы (указатели наименования улиц, номер дома) расположения жилых домов, обеспечить наружное освещение фасадов в темное время суток;</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очищать канавы, трубы для стока воды для обеспечения отвода талых вод в весенний период, не допуская розлива (слива) сточных и фекальных вод;</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осуществлять сброс,</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накопление мусора и отходов в специально отведенных для этих целей местах (в контейнеры), контейнер для накопления мусора должен быть окрашен;</w:t>
      </w:r>
    </w:p>
    <w:p w:rsidR="00CC60AA" w:rsidRPr="00CC60AA" w:rsidRDefault="00CC60AA" w:rsidP="007F4098">
      <w:pPr>
        <w:numPr>
          <w:ilvl w:val="0"/>
          <w:numId w:val="27"/>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производить земляные работы на землях общего пользования после согласования с уполномоченными органами.</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Собственникам жилых домов на территориях индивидуальной застройки запрещается:</w:t>
      </w:r>
    </w:p>
    <w:p w:rsidR="00CC60AA" w:rsidRPr="00CC60AA" w:rsidRDefault="00CC60AA" w:rsidP="007F4098">
      <w:pPr>
        <w:numPr>
          <w:ilvl w:val="0"/>
          <w:numId w:val="28"/>
        </w:numPr>
        <w:tabs>
          <w:tab w:val="left" w:pos="1276"/>
        </w:tabs>
        <w:spacing w:after="0" w:line="240" w:lineRule="auto"/>
        <w:ind w:firstLine="709"/>
        <w:jc w:val="both"/>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осуществлять сброс, накопление отходов и мусора в местах, не отведенных для этих целей;</w:t>
      </w:r>
    </w:p>
    <w:p w:rsidR="00CC60AA" w:rsidRPr="00CC60AA" w:rsidRDefault="00CC60AA" w:rsidP="007F4098">
      <w:pPr>
        <w:numPr>
          <w:ilvl w:val="0"/>
          <w:numId w:val="28"/>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складировать мусор и отходы на прилегающей территории и </w:t>
      </w:r>
      <w:proofErr w:type="spellStart"/>
      <w:r w:rsidRPr="00CC60AA">
        <w:rPr>
          <w:rFonts w:ascii="Times New Roman" w:eastAsia="Times New Roman" w:hAnsi="Times New Roman" w:cs="Times New Roman"/>
          <w:sz w:val="24"/>
          <w:szCs w:val="24"/>
        </w:rPr>
        <w:t>прилотковой</w:t>
      </w:r>
      <w:proofErr w:type="spellEnd"/>
      <w:r w:rsidRPr="00CC60AA">
        <w:rPr>
          <w:rFonts w:ascii="Times New Roman" w:eastAsia="Times New Roman" w:hAnsi="Times New Roman" w:cs="Times New Roman"/>
          <w:sz w:val="24"/>
          <w:szCs w:val="24"/>
        </w:rPr>
        <w:t xml:space="preserve"> части, засыпать и засорять ливневую канализацию, ливнестоки, дренажные стоки;</w:t>
      </w:r>
    </w:p>
    <w:p w:rsidR="00CC60AA" w:rsidRPr="00CC60AA" w:rsidRDefault="00CC60AA" w:rsidP="007F4098">
      <w:pPr>
        <w:numPr>
          <w:ilvl w:val="0"/>
          <w:numId w:val="28"/>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w:t>
      </w:r>
      <w:proofErr w:type="spellStart"/>
      <w:r w:rsidRPr="00CC60AA">
        <w:rPr>
          <w:rFonts w:ascii="Times New Roman" w:eastAsia="Times New Roman" w:hAnsi="Times New Roman" w:cs="Times New Roman"/>
          <w:sz w:val="24"/>
          <w:szCs w:val="24"/>
        </w:rPr>
        <w:t>пристроев</w:t>
      </w:r>
      <w:proofErr w:type="spellEnd"/>
      <w:r w:rsidRPr="00CC60AA">
        <w:rPr>
          <w:rFonts w:ascii="Times New Roman" w:eastAsia="Times New Roman" w:hAnsi="Times New Roman" w:cs="Times New Roman"/>
          <w:sz w:val="24"/>
          <w:szCs w:val="24"/>
        </w:rPr>
        <w:t>, гаражей, погребов и др.);</w:t>
      </w:r>
    </w:p>
    <w:p w:rsidR="00CC60AA" w:rsidRPr="00CC60AA" w:rsidRDefault="00CC60AA" w:rsidP="007F4098">
      <w:pPr>
        <w:numPr>
          <w:ilvl w:val="0"/>
          <w:numId w:val="28"/>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самовольно устанавливать объекты (шлагбаумы, «лежачие полицейские» </w:t>
      </w:r>
      <w:r w:rsidRPr="00CC60AA">
        <w:rPr>
          <w:rFonts w:ascii="Times New Roman" w:eastAsia="Times New Roman" w:hAnsi="Times New Roman" w:cs="Times New Roman"/>
          <w:sz w:val="24"/>
          <w:szCs w:val="24"/>
        </w:rPr>
        <w:br/>
        <w:t>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C60AA" w:rsidRPr="00CC60AA" w:rsidRDefault="00CC60AA" w:rsidP="007F4098">
      <w:pPr>
        <w:numPr>
          <w:ilvl w:val="0"/>
          <w:numId w:val="28"/>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загрязнять питьевые колодцы, </w:t>
      </w:r>
      <w:r w:rsidRPr="00CC60AA">
        <w:rPr>
          <w:rFonts w:ascii="Times New Roman" w:eastAsia="Times New Roman" w:hAnsi="Times New Roman" w:cs="Times New Roman"/>
          <w:sz w:val="24"/>
          <w:szCs w:val="24"/>
        </w:rPr>
        <w:lastRenderedPageBreak/>
        <w:t>нарушать правила пользования водопроводными колонками;</w:t>
      </w:r>
    </w:p>
    <w:p w:rsidR="00CC60AA" w:rsidRPr="00CC60AA" w:rsidRDefault="00CC60AA" w:rsidP="007F4098">
      <w:pPr>
        <w:numPr>
          <w:ilvl w:val="0"/>
          <w:numId w:val="28"/>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i/>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5.   Основные требования к обращению с отходами</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Особенности сбора и вывоза отходов в поселении регламентируются </w:t>
      </w:r>
      <w:r w:rsidRPr="00CC60AA">
        <w:rPr>
          <w:rFonts w:ascii="Times New Roman" w:eastAsia="Times New Roman" w:hAnsi="Times New Roman" w:cs="Times New Roman"/>
          <w:sz w:val="24"/>
          <w:szCs w:val="24"/>
        </w:rPr>
        <w:br/>
      </w:r>
      <w:r w:rsidRPr="00CC60AA">
        <w:rPr>
          <w:rFonts w:ascii="Times New Roman" w:eastAsia="Times New Roman" w:hAnsi="Times New Roman" w:cs="Times New Roman"/>
          <w:color w:val="FF0000"/>
          <w:sz w:val="24"/>
          <w:szCs w:val="24"/>
        </w:rPr>
        <w:t>федеральными и региональными правовыми актами, в области обращения с отходами</w:t>
      </w:r>
      <w:r w:rsidRPr="00CC60AA">
        <w:rPr>
          <w:rFonts w:ascii="Times New Roman" w:eastAsia="Times New Roman" w:hAnsi="Times New Roman" w:cs="Times New Roman"/>
          <w:sz w:val="24"/>
          <w:szCs w:val="24"/>
        </w:rPr>
        <w:t>.</w:t>
      </w:r>
    </w:p>
    <w:p w:rsidR="00CC60AA" w:rsidRPr="00CC60AA" w:rsidRDefault="00CC60AA" w:rsidP="007F4098">
      <w:pPr>
        <w:numPr>
          <w:ilvl w:val="0"/>
          <w:numId w:val="26"/>
        </w:numPr>
        <w:tabs>
          <w:tab w:val="left" w:pos="0"/>
          <w:tab w:val="left" w:pos="28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Юридические лица и индивидуальные предприниматели, в силу закона </w:t>
      </w:r>
      <w:r w:rsidRPr="00CC60AA">
        <w:rPr>
          <w:rFonts w:ascii="Times New Roman" w:eastAsia="Times New Roman" w:hAnsi="Times New Roman" w:cs="Times New Roman"/>
          <w:sz w:val="24"/>
          <w:szCs w:val="24"/>
        </w:rPr>
        <w:br/>
        <w:t xml:space="preserve">или </w:t>
      </w:r>
      <w:proofErr w:type="gramStart"/>
      <w:r w:rsidRPr="00CC60AA">
        <w:rPr>
          <w:rFonts w:ascii="Times New Roman" w:eastAsia="Times New Roman" w:hAnsi="Times New Roman" w:cs="Times New Roman"/>
          <w:sz w:val="24"/>
          <w:szCs w:val="24"/>
        </w:rPr>
        <w:t>договора</w:t>
      </w:r>
      <w:proofErr w:type="gramEnd"/>
      <w:r w:rsidRPr="00CC60AA">
        <w:rPr>
          <w:rFonts w:ascii="Times New Roman" w:eastAsia="Times New Roman" w:hAnsi="Times New Roman" w:cs="Times New Roman"/>
          <w:sz w:val="24"/>
          <w:szCs w:val="24"/>
        </w:rPr>
        <w:t xml:space="preserve"> принявшие на себя обязательства содержать территории, здания, строения, сооружения, обязаны:</w:t>
      </w:r>
    </w:p>
    <w:p w:rsidR="00CC60AA" w:rsidRPr="00CC60AA" w:rsidRDefault="00CC60AA" w:rsidP="007F4098">
      <w:pPr>
        <w:numPr>
          <w:ilvl w:val="0"/>
          <w:numId w:val="29"/>
        </w:numPr>
        <w:tabs>
          <w:tab w:val="left" w:pos="284"/>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обеспечить устройство площадок для сбора и временного хранения  твердых коммунальных отходов (</w:t>
      </w:r>
      <w:r w:rsidRPr="00CC60AA">
        <w:rPr>
          <w:rFonts w:ascii="Times New Roman" w:eastAsia="Times New Roman" w:hAnsi="Times New Roman" w:cs="Times New Roman"/>
          <w:color w:val="FF0000"/>
          <w:sz w:val="24"/>
          <w:szCs w:val="24"/>
        </w:rPr>
        <w:t xml:space="preserve">ТКО)  </w:t>
      </w:r>
      <w:r w:rsidRPr="00CC60AA">
        <w:rPr>
          <w:rFonts w:ascii="Times New Roman" w:eastAsia="Times New Roman" w:hAnsi="Times New Roman" w:cs="Times New Roman"/>
          <w:sz w:val="24"/>
          <w:szCs w:val="24"/>
        </w:rPr>
        <w:t xml:space="preserve"> </w:t>
      </w:r>
      <w:r w:rsidRPr="00CC60AA">
        <w:rPr>
          <w:rFonts w:ascii="Times New Roman" w:eastAsia="Times New Roman" w:hAnsi="Times New Roman" w:cs="Times New Roman"/>
          <w:sz w:val="24"/>
          <w:szCs w:val="24"/>
        </w:rPr>
        <w:br/>
        <w:t xml:space="preserve">и оборудовать их контейнерами (мусоросборниками) либо заключить договор </w:t>
      </w:r>
      <w:r w:rsidRPr="00CC60AA">
        <w:rPr>
          <w:rFonts w:ascii="Times New Roman" w:eastAsia="Times New Roman" w:hAnsi="Times New Roman" w:cs="Times New Roman"/>
          <w:sz w:val="24"/>
          <w:szCs w:val="24"/>
        </w:rPr>
        <w:br/>
        <w:t xml:space="preserve">на обращение с отходами с собственником контейнерной площадки </w:t>
      </w:r>
      <w:r w:rsidRPr="00CC60AA">
        <w:rPr>
          <w:rFonts w:ascii="Times New Roman" w:eastAsia="Times New Roman" w:hAnsi="Times New Roman" w:cs="Times New Roman"/>
          <w:sz w:val="24"/>
          <w:szCs w:val="24"/>
        </w:rPr>
        <w:br/>
        <w:t>или</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 xml:space="preserve">организацией, обслуживающей площадки для сбора и временного хранения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t xml:space="preserve">, </w:t>
      </w:r>
      <w:r w:rsidRPr="00CC60AA">
        <w:rPr>
          <w:rFonts w:ascii="Times New Roman" w:eastAsia="Times New Roman" w:hAnsi="Times New Roman" w:cs="Times New Roman"/>
          <w:sz w:val="24"/>
          <w:szCs w:val="24"/>
        </w:rPr>
        <w:br/>
        <w:t>в соответствии с законодательством;</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2) содержать площадки для сбора и временного хранения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t xml:space="preserve"> в чистоте и порядке, очищать их от мусора согласно графику;</w:t>
      </w:r>
    </w:p>
    <w:p w:rsidR="00CC60AA" w:rsidRPr="00CC60AA" w:rsidRDefault="00CC60AA" w:rsidP="007F4098">
      <w:pPr>
        <w:numPr>
          <w:ilvl w:val="0"/>
          <w:numId w:val="25"/>
        </w:numPr>
        <w:tabs>
          <w:tab w:val="left" w:pos="284"/>
          <w:tab w:val="left" w:pos="1276"/>
        </w:tabs>
        <w:autoSpaceDE w:val="0"/>
        <w:autoSpaceDN w:val="0"/>
        <w:adjustRightInd w:val="0"/>
        <w:spacing w:after="0" w:line="240" w:lineRule="auto"/>
        <w:ind w:hanging="720"/>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не допускать  переполнение мусоросборников отходами;</w:t>
      </w:r>
    </w:p>
    <w:p w:rsidR="00CC60AA" w:rsidRPr="00CC60AA" w:rsidRDefault="00CC60AA" w:rsidP="007F4098">
      <w:pPr>
        <w:numPr>
          <w:ilvl w:val="0"/>
          <w:numId w:val="25"/>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принимать меры по предотвращению возгорания отходов в контейнерах (мусоросборниках), а в случае возгорания отходов своевременно принимать меры </w:t>
      </w:r>
      <w:r w:rsidRPr="00CC60AA">
        <w:rPr>
          <w:rFonts w:ascii="Times New Roman" w:eastAsia="Times New Roman" w:hAnsi="Times New Roman" w:cs="Times New Roman"/>
          <w:sz w:val="24"/>
          <w:szCs w:val="24"/>
        </w:rPr>
        <w:br/>
        <w:t>по тушению пожара в соответствии с законодательством;</w:t>
      </w:r>
    </w:p>
    <w:p w:rsidR="00CC60AA" w:rsidRPr="00CC60AA" w:rsidRDefault="00CC60AA" w:rsidP="007F4098">
      <w:pPr>
        <w:numPr>
          <w:ilvl w:val="0"/>
          <w:numId w:val="25"/>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осуществлять раздельный сбор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t>;</w:t>
      </w:r>
    </w:p>
    <w:p w:rsidR="00CC60AA" w:rsidRPr="00CC60AA" w:rsidRDefault="00CC60AA" w:rsidP="007F4098">
      <w:pPr>
        <w:numPr>
          <w:ilvl w:val="0"/>
          <w:numId w:val="25"/>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не допускать образования несанкционированных свалок на отведенной </w:t>
      </w:r>
      <w:r w:rsidRPr="00CC60AA">
        <w:rPr>
          <w:rFonts w:ascii="Times New Roman" w:eastAsia="Times New Roman" w:hAnsi="Times New Roman" w:cs="Times New Roman"/>
          <w:sz w:val="24"/>
          <w:szCs w:val="24"/>
        </w:rPr>
        <w:br/>
        <w:t>и прилегающей территориях.</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Вывоз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t xml:space="preserve"> из контейнеров (мусоросборников), установленных на территории благоустроенного и неблагоустроенного жилищного фонда поселения,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w:t>
      </w:r>
      <w:r w:rsidRPr="00CC60AA">
        <w:rPr>
          <w:rFonts w:ascii="Times New Roman" w:eastAsia="Times New Roman" w:hAnsi="Times New Roman" w:cs="Times New Roman"/>
          <w:color w:val="FF0000"/>
          <w:sz w:val="24"/>
          <w:szCs w:val="24"/>
        </w:rPr>
        <w:t>ТКО</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Ответственность за несоблюдение графика и маршрута вывоза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br/>
        <w:t xml:space="preserve">несет специализированная организация, осуществляющая вывоз, в соответствии </w:t>
      </w:r>
      <w:r w:rsidRPr="00CC60AA">
        <w:rPr>
          <w:rFonts w:ascii="Times New Roman" w:eastAsia="Times New Roman" w:hAnsi="Times New Roman" w:cs="Times New Roman"/>
          <w:sz w:val="24"/>
          <w:szCs w:val="24"/>
        </w:rPr>
        <w:br/>
        <w:t>с законодательством.</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 xml:space="preserve">           Организации, осуществляющие вывоз отходов и мусора, обязаны осуществлять уборку мусора, просыпавшегося при выгрузке из контейнеров (мусоросборников) </w:t>
      </w:r>
      <w:r w:rsidRPr="00CC60AA">
        <w:rPr>
          <w:rFonts w:ascii="Times New Roman" w:eastAsia="Times New Roman" w:hAnsi="Times New Roman" w:cs="Times New Roman"/>
          <w:sz w:val="24"/>
          <w:szCs w:val="24"/>
        </w:rPr>
        <w:br/>
        <w:t>в транспортные средства, а также при движении по маршруту вывоза отходов.</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территории поселения запрещается:</w:t>
      </w:r>
    </w:p>
    <w:p w:rsidR="00CC60AA" w:rsidRPr="00CC60AA" w:rsidRDefault="00CC60AA" w:rsidP="007F4098">
      <w:pPr>
        <w:numPr>
          <w:ilvl w:val="0"/>
          <w:numId w:val="30"/>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CC60AA" w:rsidRPr="00CC60AA" w:rsidRDefault="00CC60AA" w:rsidP="007F4098">
      <w:pPr>
        <w:numPr>
          <w:ilvl w:val="0"/>
          <w:numId w:val="30"/>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переполнение контейнеров (мусоросборников);</w:t>
      </w:r>
    </w:p>
    <w:p w:rsidR="00CC60AA" w:rsidRPr="00CC60AA" w:rsidRDefault="00CC60AA" w:rsidP="007F4098">
      <w:pPr>
        <w:numPr>
          <w:ilvl w:val="0"/>
          <w:numId w:val="30"/>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выгрузка отходов из контейнеров (мусоросборников) в специально непредназначенные и необорудованные для этих целей транспортные средства;</w:t>
      </w:r>
    </w:p>
    <w:p w:rsidR="00CC60AA" w:rsidRPr="00CC60AA" w:rsidRDefault="00CC60AA" w:rsidP="007F4098">
      <w:pPr>
        <w:numPr>
          <w:ilvl w:val="0"/>
          <w:numId w:val="30"/>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размещение контейнеров (мусоросборников) вне специально оборудованных площадок для сбора и временного хранения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t>;</w:t>
      </w:r>
    </w:p>
    <w:p w:rsidR="00CC60AA" w:rsidRPr="00CC60AA" w:rsidRDefault="00CC60AA" w:rsidP="007F4098">
      <w:pPr>
        <w:numPr>
          <w:ilvl w:val="0"/>
          <w:numId w:val="30"/>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размещение площадок для сбора и временного хранения </w:t>
      </w:r>
      <w:r w:rsidRPr="00CC60AA">
        <w:rPr>
          <w:rFonts w:ascii="Times New Roman" w:eastAsia="Times New Roman" w:hAnsi="Times New Roman" w:cs="Times New Roman"/>
          <w:color w:val="FF0000"/>
          <w:sz w:val="24"/>
          <w:szCs w:val="24"/>
        </w:rPr>
        <w:t>ТКО</w:t>
      </w:r>
      <w:r w:rsidRPr="00CC60AA">
        <w:rPr>
          <w:rFonts w:ascii="Times New Roman" w:eastAsia="Times New Roman" w:hAnsi="Times New Roman" w:cs="Times New Roman"/>
          <w:sz w:val="24"/>
          <w:szCs w:val="24"/>
        </w:rPr>
        <w:t xml:space="preserve"> на проезжей части, газонах, тротуарах и в проходных арках домов;</w:t>
      </w:r>
    </w:p>
    <w:p w:rsidR="00CC60AA" w:rsidRPr="00CC60AA" w:rsidRDefault="00CC60AA" w:rsidP="007F4098">
      <w:pPr>
        <w:numPr>
          <w:ilvl w:val="0"/>
          <w:numId w:val="30"/>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Размещение отходов производства и потребления поселения осуществляется организацией, уполномоченной на проведение указанных работ, в установленном законодательством порядке.</w:t>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вокзале, рынках, парках, зонах отдыха, учреждениях образования, здравоохранения и других местах массового посещения населения, </w:t>
      </w:r>
      <w:r w:rsidRPr="00CC60AA">
        <w:rPr>
          <w:rFonts w:ascii="Times New Roman" w:eastAsia="Times New Roman" w:hAnsi="Times New Roman" w:cs="Times New Roman"/>
          <w:sz w:val="24"/>
          <w:szCs w:val="24"/>
        </w:rPr>
        <w:br/>
        <w:t xml:space="preserve">на улицах, у подъездов многоквартирных домов, на остановках пассажирского транспорта, у входов в торговые объекты устанавливаются урны. </w:t>
      </w:r>
      <w:r w:rsidRPr="00CC60AA">
        <w:rPr>
          <w:rFonts w:ascii="Times New Roman" w:eastAsia="Times New Roman" w:hAnsi="Times New Roman" w:cs="Times New Roman"/>
          <w:sz w:val="24"/>
          <w:szCs w:val="24"/>
        </w:rPr>
        <w:br/>
        <w:t>Урны устанавливают на расстоянии 60 м одна от другой на центральных улицах,</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рынках, и других местах массового посещения населения,</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 xml:space="preserve">на остальных улицах </w:t>
      </w:r>
      <w:r w:rsidRPr="00CC60AA">
        <w:rPr>
          <w:rFonts w:ascii="Times New Roman" w:eastAsia="Times New Roman" w:hAnsi="Times New Roman" w:cs="Times New Roman"/>
          <w:sz w:val="24"/>
          <w:szCs w:val="24"/>
        </w:rPr>
        <w:br/>
        <w:t xml:space="preserve">и других территориях – на расстоянии до </w:t>
      </w:r>
      <w:smartTag w:uri="urn:schemas-microsoft-com:office:smarttags" w:element="metricconverter">
        <w:smartTagPr>
          <w:attr w:name="ProductID" w:val="100 м"/>
        </w:smartTagPr>
        <w:r w:rsidRPr="00CC60AA">
          <w:rPr>
            <w:rFonts w:ascii="Times New Roman" w:eastAsia="Times New Roman" w:hAnsi="Times New Roman" w:cs="Times New Roman"/>
            <w:sz w:val="24"/>
            <w:szCs w:val="24"/>
          </w:rPr>
          <w:t>100 м</w:t>
        </w:r>
      </w:smartTag>
      <w:r w:rsidRPr="00CC60AA">
        <w:rPr>
          <w:rFonts w:ascii="Times New Roman" w:eastAsia="Times New Roman" w:hAnsi="Times New Roman" w:cs="Times New Roman"/>
          <w:sz w:val="24"/>
          <w:szCs w:val="24"/>
        </w:rPr>
        <w:t>. На остановках пассажирского транспорта и у входов в торговые объекты – в количестве не менее двух.</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Установка урн осуществляется с учетом обеспечения беспрепятственного передвижения пешеходов, проезда детских колясок. </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Очистка урн производится собственниками или лицами, осуществляющими </w:t>
      </w:r>
      <w:r w:rsidRPr="00CC60AA">
        <w:rPr>
          <w:rFonts w:ascii="Times New Roman" w:eastAsia="Times New Roman" w:hAnsi="Times New Roman" w:cs="Times New Roman"/>
          <w:sz w:val="24"/>
          <w:szCs w:val="24"/>
        </w:rPr>
        <w:br/>
        <w:t xml:space="preserve">по договору содержание территорий, по мере их заполнения. </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CC60AA" w:rsidRPr="00CC60AA" w:rsidRDefault="00CC60AA" w:rsidP="007F4098">
      <w:pPr>
        <w:numPr>
          <w:ilvl w:val="0"/>
          <w:numId w:val="26"/>
        </w:numPr>
        <w:tabs>
          <w:tab w:val="left" w:pos="284"/>
          <w:tab w:val="left" w:pos="1276"/>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Конструкция и внешний вид урн согласовываются в установленном порядке с администрацией поселения.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дни проведения культурных, публичных, массовых мероприятий </w:t>
      </w:r>
      <w:r w:rsidRPr="00CC60AA">
        <w:rPr>
          <w:rFonts w:ascii="Times New Roman" w:eastAsia="Times New Roman" w:hAnsi="Times New Roman" w:cs="Times New Roman"/>
          <w:sz w:val="24"/>
          <w:szCs w:val="24"/>
        </w:rPr>
        <w:br/>
        <w:t xml:space="preserve">их организаторы обеспечивают установку временных контейнеров (мусоросборников) </w:t>
      </w:r>
      <w:r w:rsidRPr="00CC60AA">
        <w:rPr>
          <w:rFonts w:ascii="Times New Roman" w:eastAsia="Times New Roman" w:hAnsi="Times New Roman" w:cs="Times New Roman"/>
          <w:sz w:val="24"/>
          <w:szCs w:val="24"/>
        </w:rPr>
        <w:br/>
        <w:t>для сбора отходов.</w:t>
      </w:r>
      <w:r w:rsidRPr="00CC60AA">
        <w:rPr>
          <w:rFonts w:ascii="Times New Roman" w:eastAsia="Times New Roman" w:hAnsi="Times New Roman" w:cs="Times New Roman"/>
          <w:sz w:val="24"/>
          <w:szCs w:val="24"/>
        </w:rPr>
        <w:tab/>
      </w:r>
    </w:p>
    <w:p w:rsidR="00CC60AA" w:rsidRPr="00CC60AA" w:rsidRDefault="00CC60AA" w:rsidP="007F4098">
      <w:pPr>
        <w:numPr>
          <w:ilvl w:val="0"/>
          <w:numId w:val="2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 xml:space="preserve">В случае сброса мусора, отходов, снега, грунта на территории поселения </w:t>
      </w:r>
      <w:r w:rsidRPr="00CC60AA">
        <w:rPr>
          <w:rFonts w:ascii="Times New Roman" w:eastAsia="Times New Roman" w:hAnsi="Times New Roman" w:cs="Times New Roman"/>
          <w:sz w:val="24"/>
          <w:szCs w:val="24"/>
        </w:rPr>
        <w:br/>
        <w:t xml:space="preserve">вне установленных для этого мест лица, допустившие подобные нарушения, </w:t>
      </w:r>
      <w:r w:rsidRPr="00CC60AA">
        <w:rPr>
          <w:rFonts w:ascii="Times New Roman" w:eastAsia="Times New Roman" w:hAnsi="Times New Roman" w:cs="Times New Roman"/>
          <w:sz w:val="24"/>
          <w:szCs w:val="24"/>
        </w:rPr>
        <w:br/>
        <w:t xml:space="preserve">обязаны за свой счет принять меры по незамедлительной уборке загрязненной территории, а при необходимости по рекультивации земельного участка.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случае невозможности установления лиц, разместивших отходы производства </w:t>
      </w:r>
      <w:r w:rsidRPr="00CC60AA">
        <w:rPr>
          <w:rFonts w:ascii="Times New Roman" w:eastAsia="Times New Roman" w:hAnsi="Times New Roman" w:cs="Times New Roman"/>
          <w:sz w:val="24"/>
          <w:szCs w:val="24"/>
        </w:rPr>
        <w:br/>
        <w:t xml:space="preserve">и потребления на несанкционированных свалках, удаление отходов производства </w:t>
      </w:r>
      <w:r w:rsidRPr="00CC60AA">
        <w:rPr>
          <w:rFonts w:ascii="Times New Roman" w:eastAsia="Times New Roman" w:hAnsi="Times New Roman" w:cs="Times New Roman"/>
          <w:sz w:val="24"/>
          <w:szCs w:val="24"/>
        </w:rPr>
        <w:br/>
        <w:t>и потребления, рекультивация территории свалок производится за счёт лиц, обязанных обеспечить выполнение работ по благоустройству и содержанию прилегающих территорий в соответствии с настоящими Правилами.</w:t>
      </w:r>
    </w:p>
    <w:p w:rsidR="00CC60AA" w:rsidRPr="00CC60AA" w:rsidRDefault="00CC60AA" w:rsidP="007F4098">
      <w:pPr>
        <w:numPr>
          <w:ilvl w:val="0"/>
          <w:numId w:val="2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12"/>
          <w:szCs w:val="12"/>
        </w:rPr>
      </w:pPr>
      <w:r w:rsidRPr="00CC60AA">
        <w:rPr>
          <w:rFonts w:ascii="Times New Roman" w:eastAsia="Times New Roman" w:hAnsi="Times New Roman" w:cs="Times New Roman"/>
          <w:sz w:val="24"/>
          <w:szCs w:val="24"/>
        </w:rPr>
        <w:t xml:space="preserve"> Обращение с отработанными ртутьсодержащими лампами осуществляется в соответствии с требованиями, установленными</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нормативными правовыми актами Российской Федерации и</w:t>
      </w:r>
      <w:r w:rsidRPr="00CC60AA">
        <w:rPr>
          <w:rFonts w:ascii="Times New Roman" w:eastAsia="Times New Roman" w:hAnsi="Times New Roman" w:cs="Times New Roman"/>
          <w:sz w:val="12"/>
          <w:szCs w:val="12"/>
        </w:rPr>
        <w:t xml:space="preserve"> </w:t>
      </w:r>
      <w:r w:rsidRPr="00CC60AA">
        <w:rPr>
          <w:rFonts w:ascii="Times New Roman" w:eastAsia="Times New Roman" w:hAnsi="Times New Roman" w:cs="Times New Roman"/>
          <w:sz w:val="24"/>
          <w:szCs w:val="24"/>
        </w:rPr>
        <w:t>нормативными правовыми актами поселения, утвержденным Советом депутатов поселения.</w:t>
      </w:r>
    </w:p>
    <w:p w:rsidR="00CC60AA" w:rsidRPr="00CC60AA" w:rsidRDefault="00CC60AA" w:rsidP="00CC60AA">
      <w:pPr>
        <w:tabs>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CC60AA" w:rsidRPr="00CC60AA" w:rsidRDefault="00CC60AA" w:rsidP="00CC60AA">
      <w:pPr>
        <w:spacing w:after="0" w:line="240" w:lineRule="auto"/>
        <w:jc w:val="center"/>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 xml:space="preserve">Раздел 6.  Содержание инженерных сооружений и коммуникаций, </w:t>
      </w:r>
      <w:r w:rsidRPr="00CC60AA">
        <w:rPr>
          <w:rFonts w:ascii="Times New Roman" w:eastAsia="Times New Roman" w:hAnsi="Times New Roman" w:cs="Times New Roman"/>
          <w:b/>
          <w:sz w:val="24"/>
          <w:szCs w:val="24"/>
        </w:rPr>
        <w:br/>
        <w:t>воздушных линии связи</w:t>
      </w:r>
    </w:p>
    <w:p w:rsidR="00CC60AA" w:rsidRPr="00CC60AA" w:rsidRDefault="00CC60AA" w:rsidP="007F4098">
      <w:pPr>
        <w:numPr>
          <w:ilvl w:val="0"/>
          <w:numId w:val="26"/>
        </w:numPr>
        <w:tabs>
          <w:tab w:val="left" w:pos="709"/>
          <w:tab w:val="left" w:pos="1276"/>
        </w:tabs>
        <w:spacing w:after="0" w:line="240" w:lineRule="auto"/>
        <w:ind w:firstLine="709"/>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Пользователи (собственники) подземных инженерных коммуникаций:</w:t>
      </w:r>
    </w:p>
    <w:p w:rsidR="00CC60AA" w:rsidRPr="00CC60AA" w:rsidRDefault="00CC60AA" w:rsidP="007F4098">
      <w:pPr>
        <w:numPr>
          <w:ilvl w:val="0"/>
          <w:numId w:val="31"/>
        </w:numPr>
        <w:tabs>
          <w:tab w:val="left" w:pos="1330"/>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rPr>
      </w:pPr>
      <w:proofErr w:type="gramStart"/>
      <w:r w:rsidRPr="00CC60AA">
        <w:rPr>
          <w:rFonts w:ascii="Times New Roman" w:eastAsia="Calibri" w:hAnsi="Times New Roman" w:cs="Times New Roman"/>
          <w:sz w:val="24"/>
          <w:szCs w:val="24"/>
        </w:rPr>
        <w:t>содержат и ремонтируют подземные коммуникации, обеспечивают содержание территорий в границах охранных зон коммуникаций, в том числе расположенных в пределах санитарно-защитных зон промышленных объектов, своевременно производят очистку колодцев и коллекторов;</w:t>
      </w:r>
      <w:proofErr w:type="gramEnd"/>
    </w:p>
    <w:p w:rsidR="00CC60AA" w:rsidRPr="00CC60AA" w:rsidRDefault="00CC60AA" w:rsidP="007F4098">
      <w:pPr>
        <w:numPr>
          <w:ilvl w:val="0"/>
          <w:numId w:val="31"/>
        </w:numPr>
        <w:spacing w:after="240" w:line="240" w:lineRule="auto"/>
        <w:ind w:firstLine="709"/>
        <w:jc w:val="both"/>
        <w:textAlignment w:val="baseline"/>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обеспечивают содержание в исправном состоянии колодцев и люков, а также их ремонт в границах разрушения дорожного покрытия, вызванного неудовлетворительным состоянием коммуникаций в соответствии с нормами и правилами. </w:t>
      </w:r>
      <w:proofErr w:type="gramStart"/>
      <w:r w:rsidRPr="00CC60AA">
        <w:rPr>
          <w:rFonts w:ascii="Times New Roman" w:eastAsia="Times New Roman" w:hAnsi="Times New Roman" w:cs="Times New Roman"/>
          <w:sz w:val="24"/>
          <w:szCs w:val="24"/>
        </w:rPr>
        <w:t>При выполнении ремонта дорог расположение люков и колодцев в одном уровне с дорожным полотном обеспечивает организация, ответственная за содержание проезжей части;</w:t>
      </w:r>
      <w:proofErr w:type="gramEnd"/>
    </w:p>
    <w:p w:rsidR="00CC60AA" w:rsidRPr="00CC60AA" w:rsidRDefault="00CC60AA" w:rsidP="007F4098">
      <w:pPr>
        <w:numPr>
          <w:ilvl w:val="0"/>
          <w:numId w:val="31"/>
        </w:numPr>
        <w:tabs>
          <w:tab w:val="left" w:pos="1134"/>
          <w:tab w:val="left" w:pos="1330"/>
        </w:tabs>
        <w:autoSpaceDE w:val="0"/>
        <w:autoSpaceDN w:val="0"/>
        <w:adjustRightInd w:val="0"/>
        <w:spacing w:after="0" w:line="240" w:lineRule="auto"/>
        <w:ind w:right="-51" w:firstLine="709"/>
        <w:contextualSpacing/>
        <w:outlineLvl w:val="1"/>
        <w:rPr>
          <w:rFonts w:ascii="Times New Roman" w:eastAsia="Calibri" w:hAnsi="Times New Roman" w:cs="Times New Roman"/>
          <w:sz w:val="24"/>
          <w:lang w:eastAsia="en-US"/>
        </w:rPr>
      </w:pPr>
      <w:r w:rsidRPr="00CC60AA">
        <w:rPr>
          <w:rFonts w:ascii="Times New Roman" w:eastAsia="Calibri" w:hAnsi="Times New Roman" w:cs="Times New Roman"/>
          <w:sz w:val="24"/>
          <w:szCs w:val="24"/>
        </w:rPr>
        <w:t xml:space="preserve">осуществляют </w:t>
      </w:r>
      <w:proofErr w:type="gramStart"/>
      <w:r w:rsidRPr="00CC60AA">
        <w:rPr>
          <w:rFonts w:ascii="Times New Roman" w:eastAsia="Calibri" w:hAnsi="Times New Roman" w:cs="Times New Roman"/>
          <w:sz w:val="24"/>
          <w:szCs w:val="24"/>
        </w:rPr>
        <w:t>контроль за</w:t>
      </w:r>
      <w:proofErr w:type="gramEnd"/>
      <w:r w:rsidRPr="00CC60AA">
        <w:rPr>
          <w:rFonts w:ascii="Times New Roman" w:eastAsia="Calibri" w:hAnsi="Times New Roman" w:cs="Times New Roman"/>
          <w:sz w:val="24"/>
          <w:szCs w:val="24"/>
        </w:rPr>
        <w:t xml:space="preserve">  наличием и исправным состоянием люков на колодцах и своевременно производят их замену и восстанавливают в случае утраты </w:t>
      </w:r>
      <w:r w:rsidRPr="00CC60AA">
        <w:rPr>
          <w:rFonts w:ascii="Times New Roman" w:eastAsia="Calibri" w:hAnsi="Times New Roman" w:cs="Times New Roman"/>
          <w:sz w:val="24"/>
          <w:lang w:eastAsia="en-US"/>
        </w:rPr>
        <w:t>– незамедлительно с момента обнаружения неисправности (утраты) или поступления информации о неисправности/отсутствии люка;</w:t>
      </w:r>
    </w:p>
    <w:p w:rsidR="00CC60AA" w:rsidRPr="00CC60AA" w:rsidRDefault="00CC60AA" w:rsidP="007F4098">
      <w:pPr>
        <w:numPr>
          <w:ilvl w:val="0"/>
          <w:numId w:val="31"/>
        </w:numPr>
        <w:tabs>
          <w:tab w:val="left" w:pos="1134"/>
          <w:tab w:val="left" w:pos="1330"/>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rPr>
      </w:pPr>
      <w:r w:rsidRPr="00CC60AA">
        <w:rPr>
          <w:rFonts w:ascii="Times New Roman" w:eastAsia="Calibri" w:hAnsi="Times New Roman" w:cs="Times New Roman"/>
          <w:sz w:val="24"/>
          <w:szCs w:val="24"/>
        </w:rPr>
        <w:t xml:space="preserve">в течение суток после ликвидации аварии обеспечивают устранение последствий, связанных с функционированием коммуникаций (снежные валы, наледь, грязь и иные), в том числе в период отрицательных температур на элементах автомобильных дорог, улиц (проезжая часть, тротуары, пешеходные дорожки). Ликвидация зимней скользкости и снегоочистка осуществляются в сроки, установленные ГОСТ </w:t>
      </w:r>
      <w:proofErr w:type="gramStart"/>
      <w:r w:rsidRPr="00CC60AA">
        <w:rPr>
          <w:rFonts w:ascii="Times New Roman" w:eastAsia="Calibri" w:hAnsi="Times New Roman" w:cs="Times New Roman"/>
          <w:sz w:val="24"/>
          <w:szCs w:val="24"/>
        </w:rPr>
        <w:t>Р</w:t>
      </w:r>
      <w:proofErr w:type="gramEnd"/>
      <w:r w:rsidRPr="00CC60AA">
        <w:rPr>
          <w:rFonts w:ascii="Times New Roman" w:eastAsia="Calibri"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CC60AA" w:rsidRPr="00CC60AA" w:rsidRDefault="00CC60AA" w:rsidP="007F4098">
      <w:pPr>
        <w:numPr>
          <w:ilvl w:val="0"/>
          <w:numId w:val="31"/>
        </w:numPr>
        <w:tabs>
          <w:tab w:val="left" w:pos="1134"/>
          <w:tab w:val="left" w:pos="1330"/>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rPr>
      </w:pPr>
      <w:r w:rsidRPr="00CC60AA">
        <w:rPr>
          <w:rFonts w:ascii="Times New Roman" w:eastAsia="Calibri" w:hAnsi="Times New Roman" w:cs="Times New Roman"/>
          <w:sz w:val="24"/>
          <w:szCs w:val="24"/>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w:t>
      </w:r>
    </w:p>
    <w:p w:rsidR="00CC60AA" w:rsidRPr="00CC60AA" w:rsidRDefault="00CC60AA" w:rsidP="007F4098">
      <w:pPr>
        <w:numPr>
          <w:ilvl w:val="0"/>
          <w:numId w:val="31"/>
        </w:numPr>
        <w:tabs>
          <w:tab w:val="left" w:pos="1276"/>
          <w:tab w:val="left" w:pos="133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имеют право производить ремонт и реконструкцию подземных коммуникаций на дорогах, в отношении которых в текущем календарном году запланированы работы по ремонту или реконструкции, только до проведения </w:t>
      </w:r>
      <w:r w:rsidRPr="00CC60AA">
        <w:rPr>
          <w:rFonts w:ascii="Times New Roman" w:eastAsia="Times New Roman" w:hAnsi="Times New Roman" w:cs="Times New Roman"/>
          <w:sz w:val="24"/>
          <w:szCs w:val="24"/>
        </w:rPr>
        <w:lastRenderedPageBreak/>
        <w:t>соответствующих работ. Исключением из данного правила являются аварийные работы;</w:t>
      </w:r>
    </w:p>
    <w:p w:rsidR="00CC60AA" w:rsidRPr="00CC60AA" w:rsidRDefault="00CC60AA" w:rsidP="007F4098">
      <w:pPr>
        <w:numPr>
          <w:ilvl w:val="0"/>
          <w:numId w:val="31"/>
        </w:numPr>
        <w:tabs>
          <w:tab w:val="left" w:pos="1276"/>
          <w:tab w:val="left" w:pos="133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CC60AA" w:rsidRPr="00CC60AA" w:rsidRDefault="00CC60AA" w:rsidP="007F4098">
      <w:pPr>
        <w:numPr>
          <w:ilvl w:val="0"/>
          <w:numId w:val="26"/>
        </w:num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согласованным с администрацией поселения. </w:t>
      </w:r>
    </w:p>
    <w:p w:rsidR="00CC60AA" w:rsidRPr="00CC60AA" w:rsidRDefault="00CC60AA" w:rsidP="007F4098">
      <w:pPr>
        <w:numPr>
          <w:ilvl w:val="0"/>
          <w:numId w:val="26"/>
        </w:num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Размещение инженерных сетей под проезжей частью улиц и дорог осуществляется в тоннелях и проходных каналах.</w:t>
      </w:r>
    </w:p>
    <w:p w:rsidR="00CC60AA" w:rsidRPr="00CC60AA" w:rsidRDefault="00CC60AA" w:rsidP="007F4098">
      <w:pPr>
        <w:numPr>
          <w:ilvl w:val="0"/>
          <w:numId w:val="26"/>
        </w:numPr>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Собственники проводных линий связи, операторы связи, </w:t>
      </w:r>
      <w:proofErr w:type="spellStart"/>
      <w:r w:rsidRPr="00CC60AA">
        <w:rPr>
          <w:rFonts w:ascii="Times New Roman" w:eastAsia="Times New Roman" w:hAnsi="Times New Roman" w:cs="Times New Roman"/>
          <w:sz w:val="24"/>
          <w:szCs w:val="24"/>
        </w:rPr>
        <w:t>интернет-провайдеры</w:t>
      </w:r>
      <w:proofErr w:type="spellEnd"/>
      <w:r w:rsidRPr="00CC60AA">
        <w:rPr>
          <w:rFonts w:ascii="Times New Roman" w:eastAsia="Times New Roman" w:hAnsi="Times New Roman" w:cs="Times New Roman"/>
          <w:sz w:val="24"/>
          <w:szCs w:val="24"/>
        </w:rPr>
        <w:t xml:space="preserve"> и другие собственники информационно-телекоммуникационных сетей и оборудования на территории города без согласования с собственниками объектов благоустройства не должны:</w:t>
      </w:r>
    </w:p>
    <w:p w:rsidR="00CC60AA" w:rsidRPr="00CC60AA" w:rsidRDefault="00CC60AA" w:rsidP="00CC60AA">
      <w:pPr>
        <w:spacing w:after="0" w:line="240" w:lineRule="auto"/>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1)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w:t>
      </w:r>
      <w:proofErr w:type="gramEnd"/>
    </w:p>
    <w:p w:rsidR="00CC60AA" w:rsidRPr="00CC60AA" w:rsidRDefault="00CC60AA" w:rsidP="00CC60AA">
      <w:pPr>
        <w:spacing w:after="0" w:line="240" w:lineRule="auto"/>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2) использовать для крепления кабелей связи опоры и элементы подвеса линий электропередачи, опоры уличного освещения и конструкции, относящиеся к системам уличного освещения, опоры и элементы подвеса контактных сетей электрифицированного транспорта, рекламных щитов и иных рекламных конструкций;</w:t>
      </w:r>
      <w:proofErr w:type="gramEnd"/>
    </w:p>
    <w:p w:rsidR="00CC60AA" w:rsidRPr="00CC60AA" w:rsidRDefault="00CC60AA" w:rsidP="00CC60AA">
      <w:pPr>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
          <w:sz w:val="24"/>
          <w:szCs w:val="24"/>
        </w:rPr>
      </w:pPr>
    </w:p>
    <w:p w:rsidR="00CC60AA" w:rsidRPr="00CC60AA" w:rsidRDefault="00CC60AA" w:rsidP="00CC60AA">
      <w:pPr>
        <w:spacing w:after="0" w:line="240" w:lineRule="auto"/>
        <w:jc w:val="center"/>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Раздел 7.  Содержание строительных объектов</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регламентируется правовыми актами администрации поселения.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Строительные площадки, объекты промышленности строительных материалов (заводы железобетонных изделий, растворные узлы и др.) в обязательном порядке оборудуются пунктами очистки (мойки) колес автотранспорта. Запрещается вынос грунта и грязи колесами автотранспорта на территорию поселения.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Для складирования мусора и отходов строительного производства </w:t>
      </w:r>
      <w:r w:rsidRPr="00CC60AA">
        <w:rPr>
          <w:rFonts w:ascii="Times New Roman" w:eastAsia="Times New Roman" w:hAnsi="Times New Roman" w:cs="Times New Roman"/>
          <w:sz w:val="24"/>
          <w:szCs w:val="24"/>
        </w:rPr>
        <w:br/>
        <w:t>на строительной площадке, в соответствии с проектом организации строительных работ, устанавливается бункер-накопитель.</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Запрещается складирование мусора, грунта и отходов строительного производства вне специально отведенных мест,</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а также на площадках для сбора и временного хранения ТБО.</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осуществлении ремонтных, строительных, земляных работ на территории поселения организации, ответственные за производство работ, 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 xml:space="preserve">           При въезде на строительную площадку или на участок по ремонту инженерных коммуникаций должны быть установлены информационные щиты с указанием наименования объекта, схемы движения и места разворота транспорта, объектов пожарного водоснабжения, названия застройщика, исполнителя работ (подрядчика), фамилии, должности и номеров телефонов ответственного производителя работ, сроков начала и окончания работ. Строительная площадка и информационные щиты должны быть освещены в темное время суток.</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Строительные площадки на территории поселения в обязательном порядке должны быть огорожены забором в соответствии с установленными требованиями.</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В местах движения пешеходов ограждающая конструкция должна иметь козырек и тротуар с ограждением от проезжей части улиц.</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Содержание заборов, тротуаров, включая удаление мусора, осуществляется организациями, производящими работы.</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поселения.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Работы по благоустройству при приемке объектов капитального строительства, выполненные в объеме и границах согласно утвержденной проектной документации и увязанные с благоустройством прилегающей территории, принимаются </w:t>
      </w:r>
      <w:proofErr w:type="spellStart"/>
      <w:r w:rsidRPr="00CC60AA">
        <w:rPr>
          <w:rFonts w:ascii="Times New Roman" w:eastAsia="Times New Roman" w:hAnsi="Times New Roman" w:cs="Times New Roman"/>
          <w:sz w:val="24"/>
          <w:szCs w:val="24"/>
        </w:rPr>
        <w:t>комиссионно</w:t>
      </w:r>
      <w:proofErr w:type="spellEnd"/>
      <w:r w:rsidRPr="00CC60AA">
        <w:rPr>
          <w:rFonts w:ascii="Times New Roman" w:eastAsia="Times New Roman" w:hAnsi="Times New Roman" w:cs="Times New Roman"/>
          <w:sz w:val="24"/>
          <w:szCs w:val="24"/>
        </w:rPr>
        <w:t xml:space="preserve"> с оформлением акта на приемку работ по благоустройству и озеленению, утверждаемого Главой поселения.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CC60AA" w:rsidRPr="00CC60AA" w:rsidRDefault="00CC60AA" w:rsidP="00CC60AA">
      <w:pPr>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 xml:space="preserve">Раздел 8. Особые требования к доступности городской среды для </w:t>
      </w:r>
      <w:proofErr w:type="spellStart"/>
      <w:r w:rsidRPr="00CC60AA">
        <w:rPr>
          <w:rFonts w:ascii="Times New Roman" w:eastAsia="Times New Roman" w:hAnsi="Times New Roman" w:cs="Times New Roman"/>
          <w:b/>
          <w:sz w:val="24"/>
          <w:szCs w:val="24"/>
        </w:rPr>
        <w:t>маломобильных</w:t>
      </w:r>
      <w:proofErr w:type="spellEnd"/>
      <w:r w:rsidRPr="00CC60AA">
        <w:rPr>
          <w:rFonts w:ascii="Times New Roman" w:eastAsia="Times New Roman" w:hAnsi="Times New Roman" w:cs="Times New Roman"/>
          <w:b/>
          <w:sz w:val="24"/>
          <w:szCs w:val="24"/>
        </w:rPr>
        <w:t xml:space="preserve"> групп населения.</w:t>
      </w:r>
    </w:p>
    <w:p w:rsidR="00CC60AA" w:rsidRPr="00CC60AA" w:rsidRDefault="00CC60AA" w:rsidP="00CC60AA">
      <w:pPr>
        <w:spacing w:after="0" w:line="240" w:lineRule="auto"/>
        <w:jc w:val="center"/>
        <w:rPr>
          <w:rFonts w:ascii="Times New Roman" w:eastAsia="Times New Roman" w:hAnsi="Times New Roman" w:cs="Times New Roman"/>
          <w:sz w:val="24"/>
          <w:szCs w:val="24"/>
        </w:rPr>
      </w:pPr>
    </w:p>
    <w:p w:rsidR="00CC60AA" w:rsidRPr="00CC60AA" w:rsidRDefault="00CC60AA" w:rsidP="007F4098">
      <w:pPr>
        <w:widowControl w:val="0"/>
        <w:numPr>
          <w:ilvl w:val="0"/>
          <w:numId w:val="2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Входные (участки входов в здания) группы зданий жилого и общественного назначения оборудуются </w:t>
      </w:r>
      <w:proofErr w:type="gramStart"/>
      <w:r w:rsidRPr="00CC60AA">
        <w:rPr>
          <w:rFonts w:ascii="Times New Roman" w:eastAsia="Times New Roman" w:hAnsi="Times New Roman" w:cs="Times New Roman"/>
          <w:sz w:val="24"/>
          <w:szCs w:val="24"/>
        </w:rPr>
        <w:t>осветительным</w:t>
      </w:r>
      <w:proofErr w:type="gramEnd"/>
      <w:r w:rsidRPr="00CC60AA">
        <w:rPr>
          <w:rFonts w:ascii="Times New Roman" w:eastAsia="Times New Roman" w:hAnsi="Times New Roman" w:cs="Times New Roman"/>
          <w:sz w:val="24"/>
          <w:szCs w:val="24"/>
        </w:rPr>
        <w:t xml:space="preserve"> устройствами и приспособлениями для перемещения инвалидов и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населения (пандусы, перила и пр.).</w:t>
      </w:r>
    </w:p>
    <w:p w:rsidR="00CC60AA" w:rsidRPr="00CC60AA" w:rsidRDefault="00CC60AA" w:rsidP="007F4098">
      <w:pPr>
        <w:numPr>
          <w:ilvl w:val="0"/>
          <w:numId w:val="26"/>
        </w:numPr>
        <w:spacing w:after="0" w:line="240" w:lineRule="auto"/>
        <w:ind w:firstLine="567"/>
        <w:contextualSpacing/>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Пешеходные прогулки должны быть доступны для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граждан при различных погодных условиях.</w:t>
      </w:r>
    </w:p>
    <w:p w:rsidR="00CC60AA" w:rsidRPr="00CC60AA" w:rsidRDefault="00CC60AA" w:rsidP="007F4098">
      <w:pPr>
        <w:widowControl w:val="0"/>
        <w:numPr>
          <w:ilvl w:val="0"/>
          <w:numId w:val="2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Проектирование,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населения по территории муниципального образования.</w:t>
      </w:r>
    </w:p>
    <w:p w:rsidR="00CC60AA" w:rsidRPr="00CC60AA" w:rsidRDefault="00CC60AA" w:rsidP="007F4098">
      <w:pPr>
        <w:numPr>
          <w:ilvl w:val="0"/>
          <w:numId w:val="26"/>
        </w:numPr>
        <w:spacing w:after="0" w:line="240" w:lineRule="auto"/>
        <w:ind w:firstLine="567"/>
        <w:contextualSpacing/>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составе общественных пространств резервируются парковочные места для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граждан.</w:t>
      </w:r>
    </w:p>
    <w:p w:rsidR="00CC60AA" w:rsidRPr="00CC60AA" w:rsidRDefault="00CC60AA" w:rsidP="007F4098">
      <w:pPr>
        <w:widowControl w:val="0"/>
        <w:numPr>
          <w:ilvl w:val="0"/>
          <w:numId w:val="2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проектировании пешеходных коммуникаций на территории населенного пункта необходимо обеспечивать  возможность безопасного, беспрепятственного и удобного передвижения инвалидов и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населения.</w:t>
      </w:r>
    </w:p>
    <w:p w:rsidR="00CC60AA" w:rsidRPr="00CC60AA" w:rsidRDefault="00CC60AA" w:rsidP="007F4098">
      <w:pPr>
        <w:numPr>
          <w:ilvl w:val="0"/>
          <w:numId w:val="26"/>
        </w:numPr>
        <w:spacing w:after="0" w:line="240" w:lineRule="auto"/>
        <w:ind w:firstLine="567"/>
        <w:contextualSpacing/>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граждан за счет устройства пандусов, правильно спроектированных съездов с тротуаров, тактильной плитки и др.</w:t>
      </w:r>
    </w:p>
    <w:p w:rsidR="00CC60AA" w:rsidRPr="00CC60AA" w:rsidRDefault="00CC60AA" w:rsidP="007F4098">
      <w:pPr>
        <w:widowControl w:val="0"/>
        <w:numPr>
          <w:ilvl w:val="0"/>
          <w:numId w:val="2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территориях общественного назначения при разработке проектных мероприятий по благоустройству обеспечиваются: условия беспрепятственного передвижения </w:t>
      </w:r>
      <w:proofErr w:type="spellStart"/>
      <w:r w:rsidRPr="00CC60AA">
        <w:rPr>
          <w:rFonts w:ascii="Times New Roman" w:eastAsia="Times New Roman" w:hAnsi="Times New Roman" w:cs="Times New Roman"/>
          <w:sz w:val="24"/>
          <w:szCs w:val="24"/>
        </w:rPr>
        <w:t>маломобильных</w:t>
      </w:r>
      <w:proofErr w:type="spellEnd"/>
      <w:r w:rsidRPr="00CC60AA">
        <w:rPr>
          <w:rFonts w:ascii="Times New Roman" w:eastAsia="Times New Roman" w:hAnsi="Times New Roman" w:cs="Times New Roman"/>
          <w:sz w:val="24"/>
          <w:szCs w:val="24"/>
        </w:rPr>
        <w:t xml:space="preserve"> групп населения.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lang w:eastAsia="en-US"/>
        </w:rPr>
      </w:pPr>
    </w:p>
    <w:p w:rsidR="00CC60AA" w:rsidRPr="00CC60AA" w:rsidRDefault="00CC60AA" w:rsidP="00CC60AA">
      <w:pPr>
        <w:spacing w:after="0" w:line="240" w:lineRule="auto"/>
        <w:jc w:val="center"/>
        <w:rPr>
          <w:rFonts w:ascii="Times New Roman" w:eastAsia="Times New Roman" w:hAnsi="Times New Roman" w:cs="Times New Roman"/>
          <w:b/>
          <w:caps/>
          <w:sz w:val="24"/>
          <w:szCs w:val="24"/>
        </w:rPr>
      </w:pPr>
      <w:r w:rsidRPr="00CC60AA">
        <w:rPr>
          <w:rFonts w:ascii="Times New Roman" w:eastAsia="Times New Roman" w:hAnsi="Times New Roman" w:cs="Times New Roman"/>
          <w:b/>
          <w:caps/>
          <w:sz w:val="24"/>
          <w:szCs w:val="24"/>
        </w:rPr>
        <w:t xml:space="preserve">Глава </w:t>
      </w:r>
      <w:r w:rsidRPr="00CC60AA">
        <w:rPr>
          <w:rFonts w:ascii="Times New Roman" w:eastAsia="Times New Roman" w:hAnsi="Times New Roman" w:cs="Times New Roman"/>
          <w:b/>
          <w:caps/>
          <w:sz w:val="24"/>
          <w:szCs w:val="24"/>
          <w:lang w:val="en-US"/>
        </w:rPr>
        <w:t>V</w:t>
      </w:r>
      <w:r w:rsidRPr="00CC60AA">
        <w:rPr>
          <w:rFonts w:ascii="Times New Roman" w:eastAsia="Times New Roman" w:hAnsi="Times New Roman" w:cs="Times New Roman"/>
          <w:b/>
          <w:caps/>
          <w:sz w:val="24"/>
          <w:szCs w:val="24"/>
        </w:rPr>
        <w:t xml:space="preserve">.  Требования к содержанию и внешнему виду </w:t>
      </w:r>
      <w:r w:rsidRPr="00CC60AA">
        <w:rPr>
          <w:rFonts w:ascii="Times New Roman" w:eastAsia="Times New Roman" w:hAnsi="Times New Roman" w:cs="Times New Roman"/>
          <w:b/>
          <w:caps/>
          <w:sz w:val="24"/>
          <w:szCs w:val="24"/>
        </w:rPr>
        <w:br/>
        <w:t>зданий,  сооружений, объектов благоустройства</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b/>
          <w:caps/>
          <w:sz w:val="24"/>
          <w:szCs w:val="24"/>
        </w:rPr>
      </w:pPr>
    </w:p>
    <w:p w:rsidR="00CC60AA" w:rsidRPr="00CC60AA" w:rsidRDefault="00CC60AA" w:rsidP="00CC60AA">
      <w:pPr>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1.  Фасады, информационные указатели ориентирования на зданиях</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Содержание и ремонт фасадов зданий, сооружений физическими и юридическими лицами, индивидуальными предпринимателями осуществляются </w:t>
      </w:r>
      <w:r w:rsidRPr="00CC60AA">
        <w:rPr>
          <w:rFonts w:ascii="Times New Roman" w:eastAsia="Times New Roman" w:hAnsi="Times New Roman" w:cs="Times New Roman"/>
          <w:sz w:val="24"/>
          <w:szCs w:val="24"/>
        </w:rPr>
        <w:br/>
        <w:t>в соответствии с нормативно-правовыми актами администрации поселения, утвержденными Советом депутатов поселения.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Указанные лица обеспечивают своевременное производство работ по ремонту и покраске фасадов зданий и их отдельных элементов, а также поддерживают в чистоте и исправном состоянии расположенные на фасадах адресные таблицы, памятные доски и т.п.</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Витрины магазинов и офисов, выходящих фасадами на улицы поселения, должны иметь световое оформление. Режим работы освещения витрин должен соответствовать режиму работы наружного освещения.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Запрещается самовольное переоборудование фасадов зданий и их конструктивных элементов.</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Жилые, административные, производственные и общественные здания оборудуются адресными таблицами (указатель наименования улицы, номер дома), а многоквартирные дома – дополнительно указателями номеров подъездов и квартир.</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Адресные таблицы (указатель наименования улицы, номер дома) должны содержаться собственниками зданий в чистоте и технически исправном состоянии. </w:t>
      </w:r>
    </w:p>
    <w:p w:rsidR="00CC60AA" w:rsidRPr="00CC60AA" w:rsidRDefault="00CC60AA" w:rsidP="007F4098">
      <w:pPr>
        <w:numPr>
          <w:ilvl w:val="0"/>
          <w:numId w:val="26"/>
        </w:numPr>
        <w:spacing w:after="0" w:line="240" w:lineRule="auto"/>
        <w:ind w:firstLine="568"/>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CC60AA" w:rsidRPr="00CC60AA" w:rsidRDefault="00CC60AA" w:rsidP="00CC60AA">
      <w:pPr>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Запрещается сбрасывать снег, лед и мусор в воронки водосточных труб. </w:t>
      </w:r>
      <w:proofErr w:type="gramStart"/>
      <w:r w:rsidRPr="00CC60AA">
        <w:rPr>
          <w:rFonts w:ascii="Times New Roman" w:eastAsia="Times New Roman" w:hAnsi="Times New Roman" w:cs="Times New Roman"/>
          <w:sz w:val="24"/>
          <w:szCs w:val="24"/>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roofErr w:type="gramEnd"/>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дорожных знаков, линий связи и др.</w:t>
      </w:r>
    </w:p>
    <w:p w:rsidR="00CC60AA" w:rsidRPr="00CC60AA" w:rsidRDefault="00CC60AA" w:rsidP="007F4098">
      <w:pPr>
        <w:numPr>
          <w:ilvl w:val="0"/>
          <w:numId w:val="26"/>
        </w:num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Пользователи нежилых помещений на основании полученного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w:t>
      </w:r>
      <w:r w:rsidRPr="00CC60AA">
        <w:rPr>
          <w:rFonts w:ascii="Times New Roman" w:eastAsia="Times New Roman" w:hAnsi="Times New Roman" w:cs="Times New Roman"/>
          <w:sz w:val="24"/>
          <w:szCs w:val="24"/>
        </w:rPr>
        <w:lastRenderedPageBreak/>
        <w:t>целью предотвращения повреждения данных конструкций от сбрасываемого снега, наледи, сосулек с кровли многоквартирных домов.</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Раздел 2.  Дорожные знаки, светофорное хозяйство, ограждения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Поверхность дорожных знаков, устанавливаемых на объектах улично-дорожной сети  должна быть чистой, без повреждений.</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Отдельные детали светофора или элементы его крепления не должны иметь видимых повреждений, разрушений и коррозии металлических элементов.</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proofErr w:type="spellStart"/>
      <w:r w:rsidRPr="00CC60AA">
        <w:rPr>
          <w:rFonts w:ascii="Times New Roman" w:eastAsia="Times New Roman" w:hAnsi="Times New Roman" w:cs="Times New Roman"/>
          <w:sz w:val="24"/>
          <w:szCs w:val="24"/>
        </w:rPr>
        <w:t>Рассеиватель</w:t>
      </w:r>
      <w:proofErr w:type="spellEnd"/>
      <w:r w:rsidRPr="00CC60AA">
        <w:rPr>
          <w:rFonts w:ascii="Times New Roman" w:eastAsia="Times New Roman" w:hAnsi="Times New Roman" w:cs="Times New Roman"/>
          <w:sz w:val="24"/>
          <w:szCs w:val="24"/>
        </w:rPr>
        <w:t xml:space="preserve"> не должен иметь сколов и трещин.</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Символы, наносимые на </w:t>
      </w:r>
      <w:proofErr w:type="spellStart"/>
      <w:r w:rsidRPr="00CC60AA">
        <w:rPr>
          <w:rFonts w:ascii="Times New Roman" w:eastAsia="Times New Roman" w:hAnsi="Times New Roman" w:cs="Times New Roman"/>
          <w:sz w:val="24"/>
          <w:szCs w:val="24"/>
        </w:rPr>
        <w:t>рассеиватели</w:t>
      </w:r>
      <w:proofErr w:type="spellEnd"/>
      <w:r w:rsidRPr="00CC60AA">
        <w:rPr>
          <w:rFonts w:ascii="Times New Roman" w:eastAsia="Times New Roman" w:hAnsi="Times New Roman" w:cs="Times New Roman"/>
          <w:sz w:val="24"/>
          <w:szCs w:val="24"/>
        </w:rPr>
        <w:t xml:space="preserve">, должны распознаваться с расстояния не менее </w:t>
      </w:r>
      <w:smartTag w:uri="urn:schemas-microsoft-com:office:smarttags" w:element="metricconverter">
        <w:smartTagPr>
          <w:attr w:name="ProductID" w:val="50 м"/>
        </w:smartTagPr>
        <w:r w:rsidRPr="00CC60AA">
          <w:rPr>
            <w:rFonts w:ascii="Times New Roman" w:eastAsia="Times New Roman" w:hAnsi="Times New Roman" w:cs="Times New Roman"/>
            <w:sz w:val="24"/>
            <w:szCs w:val="24"/>
          </w:rPr>
          <w:t>50 м</w:t>
        </w:r>
      </w:smartTag>
      <w:r w:rsidRPr="00CC60AA">
        <w:rPr>
          <w:rFonts w:ascii="Times New Roman" w:eastAsia="Times New Roman" w:hAnsi="Times New Roman" w:cs="Times New Roman"/>
          <w:sz w:val="24"/>
          <w:szCs w:val="24"/>
        </w:rPr>
        <w:t xml:space="preserve">, а сигнал светофора – </w:t>
      </w:r>
      <w:smartTag w:uri="urn:schemas-microsoft-com:office:smarttags" w:element="metricconverter">
        <w:smartTagPr>
          <w:attr w:name="ProductID" w:val="100 м"/>
        </w:smartTagPr>
        <w:r w:rsidRPr="00CC60AA">
          <w:rPr>
            <w:rFonts w:ascii="Times New Roman" w:eastAsia="Times New Roman" w:hAnsi="Times New Roman" w:cs="Times New Roman"/>
            <w:sz w:val="24"/>
            <w:szCs w:val="24"/>
          </w:rPr>
          <w:t>100 м</w:t>
        </w:r>
      </w:smartTag>
      <w:r w:rsidRPr="00CC60AA">
        <w:rPr>
          <w:rFonts w:ascii="Times New Roman" w:eastAsia="Times New Roman" w:hAnsi="Times New Roman" w:cs="Times New Roman"/>
          <w:sz w:val="24"/>
          <w:szCs w:val="24"/>
        </w:rPr>
        <w:t>.</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двух суток после обнаружения дефектов.</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Информационные указатели, парапеты и др. окрашиваются в соответствии с действующими государственными стандартами, промываются и очищаются от грязи. Все надписи на указателях должны быть четко различимы.</w:t>
      </w:r>
    </w:p>
    <w:p w:rsidR="00CC60AA" w:rsidRPr="00CC60AA" w:rsidRDefault="00CC60AA" w:rsidP="00CC60AA">
      <w:pPr>
        <w:spacing w:after="0" w:line="240" w:lineRule="auto"/>
        <w:contextualSpacing/>
        <w:rPr>
          <w:rFonts w:ascii="Times New Roman" w:eastAsia="Calibri" w:hAnsi="Times New Roman" w:cs="Times New Roman"/>
          <w:b/>
          <w:sz w:val="24"/>
          <w:szCs w:val="24"/>
          <w:shd w:val="clear" w:color="auto" w:fill="D9D9D9"/>
          <w:lang w:eastAsia="en-US"/>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3.  Наружное освещение</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bookmarkStart w:id="0" w:name="sub_713"/>
      <w:bookmarkStart w:id="1" w:name="sub_24"/>
      <w:r w:rsidRPr="00CC60AA">
        <w:rPr>
          <w:rFonts w:ascii="Times New Roman" w:eastAsia="Times New Roman" w:hAnsi="Times New Roman" w:cs="Times New Roman"/>
          <w:sz w:val="24"/>
          <w:szCs w:val="24"/>
        </w:rPr>
        <w:t xml:space="preserve">Организации, эксплуатирующие линии и оборудование уличного и дворового освещения на территории поселения,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90 процентов. </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Организации, эксплуатирующие осветительное оборудование, световую рекламу и праздничной подсветки,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w:t>
      </w:r>
      <w:proofErr w:type="gramEnd"/>
    </w:p>
    <w:p w:rsidR="00CC60AA" w:rsidRPr="00CC60AA" w:rsidRDefault="00CC60AA" w:rsidP="007F4098">
      <w:pPr>
        <w:numPr>
          <w:ilvl w:val="0"/>
          <w:numId w:val="26"/>
        </w:numPr>
        <w:tabs>
          <w:tab w:val="left" w:pos="284"/>
          <w:tab w:val="left" w:pos="1276"/>
        </w:tabs>
        <w:spacing w:after="0" w:line="240" w:lineRule="auto"/>
        <w:ind w:firstLine="709"/>
        <w:jc w:val="both"/>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 xml:space="preserve">Эксплуатацию дворового освещения обеспечивают собственники помещений в многоквартирных домах либо лица, осуществляющие по договору управление/эксплуатацию многоквартирными домами. </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bookmarkStart w:id="2" w:name="sub_714"/>
      <w:bookmarkEnd w:id="0"/>
      <w:r w:rsidRPr="00CC60AA">
        <w:rPr>
          <w:rFonts w:ascii="Times New Roman" w:eastAsia="Times New Roman" w:hAnsi="Times New Roman" w:cs="Times New Roman"/>
          <w:sz w:val="24"/>
          <w:szCs w:val="24"/>
        </w:rPr>
        <w:t>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12"/>
          <w:szCs w:val="12"/>
        </w:rPr>
      </w:pPr>
      <w:r w:rsidRPr="00CC60AA">
        <w:rPr>
          <w:rFonts w:ascii="Times New Roman" w:eastAsia="Times New Roman" w:hAnsi="Times New Roman" w:cs="Times New Roman"/>
          <w:sz w:val="24"/>
          <w:szCs w:val="24"/>
        </w:rPr>
        <w:t xml:space="preserve">Опоры, кронштейны и другие элементы устройств уличного освещения и контактной сети должны содержаться в чистоте, не иметь очагов коррозии </w:t>
      </w:r>
      <w:r w:rsidRPr="00CC60AA">
        <w:rPr>
          <w:rFonts w:ascii="Times New Roman" w:eastAsia="Times New Roman" w:hAnsi="Times New Roman" w:cs="Times New Roman"/>
          <w:sz w:val="24"/>
          <w:szCs w:val="24"/>
        </w:rPr>
        <w:br/>
        <w:t xml:space="preserve">и окрашиваться собственниками либо эксплуатирующими организациями. </w:t>
      </w:r>
    </w:p>
    <w:bookmarkEnd w:id="2"/>
    <w:p w:rsidR="00CC60AA" w:rsidRPr="00CC60AA" w:rsidRDefault="00CC60AA" w:rsidP="007F4098">
      <w:pPr>
        <w:numPr>
          <w:ilvl w:val="0"/>
          <w:numId w:val="26"/>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 xml:space="preserve"> Вывоз поврежденных (сбитых) опор уличного освещения осуществляется собственниками либо эксплуатирующими опоры организациями: </w:t>
      </w:r>
    </w:p>
    <w:p w:rsidR="00CC60AA" w:rsidRPr="00CC60AA" w:rsidRDefault="00CC60AA" w:rsidP="007F4098">
      <w:pPr>
        <w:numPr>
          <w:ilvl w:val="0"/>
          <w:numId w:val="3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 основных улицах – незамедлительно; </w:t>
      </w:r>
    </w:p>
    <w:p w:rsidR="00CC60AA" w:rsidRPr="00CC60AA" w:rsidRDefault="00CC60AA" w:rsidP="007F4098">
      <w:pPr>
        <w:numPr>
          <w:ilvl w:val="0"/>
          <w:numId w:val="32"/>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остальных территориях, а также демонтируемые опоры – в течение двух суток с момента обнаружения (демонтажа).</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Не допускается самовольный снос или перенос элементов наружного освещения.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 целью художественно-светового оформления территории поселения устанавливаются следующие виды наружного освещения:</w:t>
      </w:r>
    </w:p>
    <w:p w:rsidR="00CC60AA" w:rsidRPr="00CC60AA" w:rsidRDefault="00CC60AA" w:rsidP="007F4098">
      <w:pPr>
        <w:numPr>
          <w:ilvl w:val="0"/>
          <w:numId w:val="33"/>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уличное (утилитарное) освещение – освещение проезжей части улиц, путепроводов, мостов, площадей, автостоянок, территорий спортивных сооружений, а также пешеходных путей территории поселения с целью обеспечения безопасного движения автотранспорта и пешеходов и для общей ориентации в пространстве;</w:t>
      </w:r>
    </w:p>
    <w:p w:rsidR="00CC60AA" w:rsidRPr="00CC60AA" w:rsidRDefault="00CC60AA" w:rsidP="007F4098">
      <w:pPr>
        <w:numPr>
          <w:ilvl w:val="0"/>
          <w:numId w:val="33"/>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4"/>
        </w:rPr>
      </w:pPr>
      <w:r w:rsidRPr="00CC60AA">
        <w:rPr>
          <w:rFonts w:ascii="Times New Roman" w:eastAsia="Times New Roman" w:hAnsi="Times New Roman" w:cs="Times New Roman"/>
          <w:sz w:val="24"/>
          <w:szCs w:val="24"/>
        </w:rPr>
        <w:t xml:space="preserve">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 </w:t>
      </w:r>
    </w:p>
    <w:p w:rsidR="00CC60AA" w:rsidRPr="00CC60AA" w:rsidRDefault="00CC60AA" w:rsidP="007F4098">
      <w:pPr>
        <w:numPr>
          <w:ilvl w:val="0"/>
          <w:numId w:val="33"/>
        </w:numPr>
        <w:tabs>
          <w:tab w:val="left" w:pos="1134"/>
          <w:tab w:val="left" w:pos="1276"/>
        </w:tabs>
        <w:spacing w:after="0" w:line="240" w:lineRule="auto"/>
        <w:ind w:firstLine="774"/>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ландшафтное освещение – декоративное освещение зеленых насаждений, других элементов ландшафта и благоустройства в парках, скверах, пешеходных зонах </w:t>
      </w:r>
      <w:r w:rsidRPr="00CC60AA">
        <w:rPr>
          <w:rFonts w:ascii="Times New Roman" w:eastAsia="Times New Roman" w:hAnsi="Times New Roman" w:cs="Times New Roman"/>
          <w:sz w:val="24"/>
          <w:szCs w:val="24"/>
        </w:rPr>
        <w:br/>
        <w:t>с целью проявления их декоративно-художественных качеств;</w:t>
      </w:r>
    </w:p>
    <w:p w:rsidR="00CC60AA" w:rsidRPr="00CC60AA" w:rsidRDefault="00CC60AA" w:rsidP="007F4098">
      <w:pPr>
        <w:numPr>
          <w:ilvl w:val="0"/>
          <w:numId w:val="33"/>
        </w:numPr>
        <w:tabs>
          <w:tab w:val="left" w:pos="1134"/>
        </w:tabs>
        <w:spacing w:after="0" w:line="240" w:lineRule="auto"/>
        <w:ind w:firstLine="709"/>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w:t>
      </w:r>
      <w:proofErr w:type="gramEnd"/>
      <w:r w:rsidRPr="00CC60AA">
        <w:rPr>
          <w:rFonts w:ascii="Times New Roman" w:eastAsia="Times New Roman" w:hAnsi="Times New Roman" w:cs="Times New Roman"/>
          <w:sz w:val="24"/>
          <w:szCs w:val="24"/>
        </w:rPr>
        <w:t xml:space="preserve"> </w:t>
      </w:r>
      <w:proofErr w:type="gramStart"/>
      <w:r w:rsidRPr="00CC60AA">
        <w:rPr>
          <w:rFonts w:ascii="Times New Roman" w:eastAsia="Times New Roman" w:hAnsi="Times New Roman" w:cs="Times New Roman"/>
          <w:sz w:val="24"/>
          <w:szCs w:val="24"/>
        </w:rPr>
        <w:t>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транспортных объектах), места остановок, стоянок, переходов и т.д.; световые сигналы, указывающие транспорту и пешеходам направления движения.</w:t>
      </w:r>
      <w:proofErr w:type="gramEnd"/>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bookmarkStart w:id="3" w:name="sub_25"/>
      <w:bookmarkEnd w:id="1"/>
      <w:r w:rsidRPr="00CC60AA">
        <w:rPr>
          <w:rFonts w:ascii="Times New Roman" w:eastAsia="Times New Roman" w:hAnsi="Times New Roman" w:cs="Times New Roman"/>
          <w:sz w:val="24"/>
          <w:szCs w:val="24"/>
        </w:rPr>
        <w:t>Установки архитектурно-художественного освещения должны иметь два режима работы: повседневный и праздничный.</w:t>
      </w:r>
      <w:bookmarkStart w:id="4" w:name="sub_27"/>
      <w:bookmarkEnd w:id="3"/>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bookmarkStart w:id="5" w:name="sub_32"/>
      <w:bookmarkEnd w:id="4"/>
      <w:r w:rsidRPr="00CC60AA">
        <w:rPr>
          <w:rFonts w:ascii="Times New Roman" w:eastAsia="Times New Roman" w:hAnsi="Times New Roman" w:cs="Times New Roman"/>
          <w:sz w:val="24"/>
          <w:szCs w:val="24"/>
        </w:rPr>
        <w:t>Наружное освещение осуществляется с учетом места размещения объекта, а также количества и дислокации собственников (арендаторов) отдельных встроенных или встроенно-пристроенных помещений  с учетом особенностей фасадов, пропорций отдельных элементов, а также вида, цвета и рисунка материалов отделки.</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bookmarkStart w:id="6" w:name="sub_34"/>
      <w:bookmarkEnd w:id="5"/>
      <w:r w:rsidRPr="00CC60AA">
        <w:rPr>
          <w:rFonts w:ascii="Times New Roman" w:eastAsia="Times New Roman" w:hAnsi="Times New Roman" w:cs="Times New Roman"/>
          <w:sz w:val="24"/>
          <w:szCs w:val="24"/>
        </w:rPr>
        <w:t xml:space="preserve">Монтаж и эксплуатация линий уличного освещения и элементов праздничной подсветки (иллюминации) улиц и площадей поселения, осуществляется специализированной энергетической организацией в соответствии с требованиями законодательства.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Монтаж и эксплуатация установок архитектурно-художественного освещения </w:t>
      </w:r>
      <w:r w:rsidRPr="00CC60AA">
        <w:rPr>
          <w:rFonts w:ascii="Times New Roman" w:eastAsia="Times New Roman" w:hAnsi="Times New Roman" w:cs="Times New Roman"/>
          <w:sz w:val="24"/>
          <w:szCs w:val="24"/>
        </w:rPr>
        <w:br/>
        <w:t>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CC60AA" w:rsidRPr="00CC60AA" w:rsidRDefault="00CC60AA" w:rsidP="00CC60AA">
      <w:pPr>
        <w:tabs>
          <w:tab w:val="left" w:pos="284"/>
          <w:tab w:val="left" w:pos="1276"/>
        </w:tabs>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Эксплуатация наружного освещения осуществляется в соответствии </w:t>
      </w:r>
      <w:r w:rsidRPr="00CC60AA">
        <w:rPr>
          <w:rFonts w:ascii="Times New Roman" w:eastAsia="Times New Roman" w:hAnsi="Times New Roman" w:cs="Times New Roman"/>
          <w:sz w:val="24"/>
          <w:szCs w:val="24"/>
        </w:rPr>
        <w:br/>
        <w:t xml:space="preserve">с техническими требованиями, </w:t>
      </w:r>
      <w:bookmarkStart w:id="7" w:name="sub_711"/>
      <w:bookmarkEnd w:id="6"/>
      <w:r w:rsidRPr="00CC60AA">
        <w:rPr>
          <w:rFonts w:ascii="Times New Roman" w:eastAsia="Times New Roman" w:hAnsi="Times New Roman" w:cs="Times New Roman"/>
          <w:sz w:val="24"/>
          <w:szCs w:val="24"/>
        </w:rPr>
        <w:t>установленными законодательством.</w:t>
      </w:r>
    </w:p>
    <w:bookmarkEnd w:id="7"/>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b/>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4.   Малые архитектурные формы</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Территории жилой застройки, общественно-деловые, рекреационные и др. зоны оборудуются малыми архитектурными формами. Места размещения, архитектурное и цветовое решение малых </w:t>
      </w:r>
      <w:r w:rsidRPr="00CC60AA">
        <w:rPr>
          <w:rFonts w:ascii="Times New Roman" w:eastAsia="Times New Roman" w:hAnsi="Times New Roman" w:cs="Times New Roman"/>
          <w:sz w:val="24"/>
          <w:szCs w:val="24"/>
        </w:rPr>
        <w:lastRenderedPageBreak/>
        <w:t xml:space="preserve">архитектурных форм (в том числе декоративных ограждений) должны быть согласованы с </w:t>
      </w:r>
      <w:r w:rsidRPr="00CC60AA">
        <w:rPr>
          <w:rFonts w:ascii="Times New Roman" w:eastAsia="Times New Roman" w:hAnsi="Times New Roman" w:cs="Times New Roman"/>
          <w:sz w:val="24"/>
          <w:szCs w:val="24"/>
          <w:shd w:val="clear" w:color="auto" w:fill="FFFFFF"/>
        </w:rPr>
        <w:t>администрацией поселения</w:t>
      </w:r>
      <w:r w:rsidRPr="00CC60AA">
        <w:rPr>
          <w:rFonts w:ascii="Times New Roman" w:eastAsia="Times New Roman" w:hAnsi="Times New Roman" w:cs="Times New Roman"/>
          <w:sz w:val="24"/>
          <w:szCs w:val="24"/>
        </w:rPr>
        <w:t xml:space="preserve">, а также при необходимости с ГИБДД по </w:t>
      </w:r>
      <w:proofErr w:type="spellStart"/>
      <w:r w:rsidRPr="00CC60AA">
        <w:rPr>
          <w:rFonts w:ascii="Times New Roman" w:eastAsia="Times New Roman" w:hAnsi="Times New Roman" w:cs="Times New Roman"/>
          <w:sz w:val="24"/>
          <w:szCs w:val="24"/>
        </w:rPr>
        <w:t>Варненскому</w:t>
      </w:r>
      <w:proofErr w:type="spellEnd"/>
      <w:r w:rsidRPr="00CC60AA">
        <w:rPr>
          <w:rFonts w:ascii="Times New Roman" w:eastAsia="Times New Roman" w:hAnsi="Times New Roman" w:cs="Times New Roman"/>
          <w:sz w:val="24"/>
          <w:szCs w:val="24"/>
        </w:rPr>
        <w:t xml:space="preserve"> муниципальному району при размещении малых архитектурных форм в непосредственной близости к проезжей части в части обеспечения безопасности дорожного движения.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Размещение малых архитектурных форм при новом строительстве осуществляется в границах застраиваемого земельного участка в соответствии </w:t>
      </w:r>
      <w:r w:rsidRPr="00CC60AA">
        <w:rPr>
          <w:rFonts w:ascii="Times New Roman" w:eastAsia="Times New Roman" w:hAnsi="Times New Roman" w:cs="Times New Roman"/>
          <w:sz w:val="24"/>
          <w:szCs w:val="24"/>
        </w:rPr>
        <w:br/>
        <w:t xml:space="preserve">с проектно-сметной документацией. </w:t>
      </w:r>
    </w:p>
    <w:p w:rsidR="00CC60AA" w:rsidRPr="00CC60AA" w:rsidRDefault="00CC60AA" w:rsidP="00CC60AA">
      <w:pPr>
        <w:tabs>
          <w:tab w:val="left" w:pos="1276"/>
        </w:tabs>
        <w:spacing w:after="0" w:line="240" w:lineRule="auto"/>
        <w:jc w:val="both"/>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В условиях сложившейся застройки проектирование, изготовление, установка малых архитектурных форм осуществляется собственниками, арендаторами земельных участков либо иными лицами по согласованию с администрацией поселения.</w:t>
      </w:r>
    </w:p>
    <w:p w:rsidR="00CC60AA" w:rsidRPr="00CC60AA" w:rsidRDefault="00CC60AA" w:rsidP="00CC60AA">
      <w:pPr>
        <w:tabs>
          <w:tab w:val="left" w:pos="1276"/>
        </w:tabs>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Согласование размещения малых архитектурных форм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случае если выполнение земляных работ повлекло повреждение или перемещение малых архитектурных форм, нарушившие благоустройство физические </w:t>
      </w:r>
      <w:r w:rsidRPr="00CC60AA">
        <w:rPr>
          <w:rFonts w:ascii="Times New Roman" w:eastAsia="Times New Roman" w:hAnsi="Times New Roman" w:cs="Times New Roman"/>
          <w:sz w:val="24"/>
          <w:szCs w:val="24"/>
        </w:rPr>
        <w:br/>
        <w:t xml:space="preserve">и юридические лица обеспечивают восстановление малых архитектурных форм.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малые архитектурные формы расположены на придомовой территории, акт подписывается с участием представителей собственников помещений в многоквартирном доме. </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Ответственность за состояние малых архитектурных форм несут их собственники, которые обязаны:</w:t>
      </w:r>
    </w:p>
    <w:p w:rsidR="00CC60AA" w:rsidRPr="00CC60AA" w:rsidRDefault="00CC60AA" w:rsidP="007F4098">
      <w:pPr>
        <w:numPr>
          <w:ilvl w:val="0"/>
          <w:numId w:val="3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 xml:space="preserve">обеспечить техническую исправность малых архитектурных форм </w:t>
      </w:r>
      <w:r w:rsidRPr="00CC60AA">
        <w:rPr>
          <w:rFonts w:ascii="Times New Roman" w:eastAsia="Times New Roman" w:hAnsi="Times New Roman" w:cs="Times New Roman"/>
          <w:sz w:val="24"/>
          <w:szCs w:val="24"/>
        </w:rPr>
        <w:br/>
        <w:t xml:space="preserve">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 </w:t>
      </w:r>
    </w:p>
    <w:p w:rsidR="00CC60AA" w:rsidRPr="00CC60AA" w:rsidRDefault="00CC60AA" w:rsidP="007F4098">
      <w:pPr>
        <w:numPr>
          <w:ilvl w:val="0"/>
          <w:numId w:val="34"/>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выполнять работы по своевременному ремонту, замене, очистке от грязи малых архитектурных форм, их окраске до наступления летнего периода, </w:t>
      </w:r>
      <w:r w:rsidRPr="00CC60AA">
        <w:rPr>
          <w:rFonts w:ascii="Times New Roman" w:eastAsia="Times New Roman" w:hAnsi="Times New Roman" w:cs="Times New Roman"/>
          <w:sz w:val="24"/>
          <w:szCs w:val="24"/>
        </w:rPr>
        <w:br/>
        <w:t>ежегодно выполнять замену песка в песочницах;</w:t>
      </w:r>
    </w:p>
    <w:p w:rsidR="00CC60AA" w:rsidRPr="00CC60AA" w:rsidRDefault="00CC60AA" w:rsidP="007F4098">
      <w:pPr>
        <w:numPr>
          <w:ilvl w:val="0"/>
          <w:numId w:val="34"/>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выполнять работы по очистке подходов к малым архитектурным формам (скамейкам, урнам, качелям и др.) и территорий вокруг них от снега и наледи.</w:t>
      </w:r>
    </w:p>
    <w:p w:rsidR="00CC60AA" w:rsidRPr="00CC60AA" w:rsidRDefault="00CC60AA" w:rsidP="007F4098">
      <w:pPr>
        <w:numPr>
          <w:ilvl w:val="0"/>
          <w:numId w:val="2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Запрещается:</w:t>
      </w:r>
    </w:p>
    <w:p w:rsidR="00CC60AA" w:rsidRPr="00CC60AA" w:rsidRDefault="00CC60AA" w:rsidP="007F4098">
      <w:pPr>
        <w:numPr>
          <w:ilvl w:val="0"/>
          <w:numId w:val="35"/>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CC60AA" w:rsidRPr="00CC60AA" w:rsidRDefault="00CC60AA" w:rsidP="007F4098">
      <w:pPr>
        <w:numPr>
          <w:ilvl w:val="0"/>
          <w:numId w:val="35"/>
        </w:numPr>
        <w:tabs>
          <w:tab w:val="left" w:pos="1276"/>
        </w:tabs>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использование малых архитектурных форм не по назначению (детских </w:t>
      </w:r>
      <w:r w:rsidRPr="00CC60AA">
        <w:rPr>
          <w:rFonts w:ascii="Times New Roman" w:eastAsia="Times New Roman" w:hAnsi="Times New Roman" w:cs="Times New Roman"/>
          <w:sz w:val="24"/>
          <w:szCs w:val="24"/>
        </w:rPr>
        <w:br/>
        <w:t>и спортивных сооружений для хозяйственных целей, отдыха взрослым населением и т.д.).</w:t>
      </w:r>
    </w:p>
    <w:p w:rsidR="00CC60AA" w:rsidRPr="00CC60AA" w:rsidRDefault="00CC60AA" w:rsidP="00CC60AA">
      <w:pPr>
        <w:tabs>
          <w:tab w:val="left" w:pos="1276"/>
        </w:tab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CC60AA">
        <w:rPr>
          <w:rFonts w:ascii="Times New Roman" w:eastAsia="Times New Roman" w:hAnsi="Times New Roman" w:cs="Times New Roman"/>
          <w:b/>
          <w:sz w:val="24"/>
          <w:szCs w:val="24"/>
        </w:rPr>
        <w:t>Раздел  5.  Палисадник</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shd w:val="clear" w:color="auto" w:fill="FFFFFF"/>
        </w:rPr>
        <w:t xml:space="preserve"> 173. Палисадник может размещаться, при возможности его устройства, в сторону улицы между красной линией и проезжей частью. Ширина палисадника может составлять  от 2 до </w:t>
      </w:r>
      <w:r w:rsidRPr="00CC60AA">
        <w:rPr>
          <w:rFonts w:ascii="Times New Roman" w:eastAsia="Times New Roman" w:hAnsi="Times New Roman" w:cs="Times New Roman"/>
          <w:color w:val="FF0000"/>
          <w:sz w:val="24"/>
          <w:szCs w:val="24"/>
        </w:rPr>
        <w:t>5 метров, но не ближе чем  4 м. до проезжей части</w:t>
      </w:r>
      <w:r w:rsidRPr="00CC60AA">
        <w:rPr>
          <w:rFonts w:ascii="Times New Roman" w:eastAsia="Times New Roman" w:hAnsi="Times New Roman" w:cs="Times New Roman"/>
          <w:color w:val="FF0000"/>
          <w:sz w:val="24"/>
          <w:szCs w:val="24"/>
          <w:highlight w:val="yellow"/>
        </w:rPr>
        <w:t xml:space="preserve">,  при условии  соблюдения </w:t>
      </w:r>
      <w:r w:rsidRPr="00CC60AA">
        <w:rPr>
          <w:rFonts w:ascii="Times New Roman" w:eastAsia="Times New Roman" w:hAnsi="Times New Roman" w:cs="Times New Roman"/>
          <w:color w:val="FF0000"/>
          <w:sz w:val="24"/>
          <w:szCs w:val="24"/>
          <w:highlight w:val="yellow"/>
        </w:rPr>
        <w:lastRenderedPageBreak/>
        <w:t>ограничений предусмотренных, действующим законодательством, в части установления   охранных зон подземных и наземных коммуникаций.</w:t>
      </w:r>
    </w:p>
    <w:p w:rsidR="00CC60AA" w:rsidRPr="00CC60AA" w:rsidRDefault="00CC60AA" w:rsidP="00CC60AA">
      <w:pPr>
        <w:shd w:val="clear" w:color="auto" w:fill="FFFFFF"/>
        <w:spacing w:after="0" w:line="240" w:lineRule="auto"/>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174. Высота и материал ограждения палисадника:</w:t>
      </w:r>
    </w:p>
    <w:p w:rsidR="00CC60AA" w:rsidRPr="00CC60AA" w:rsidRDefault="00CC60AA" w:rsidP="00CC60AA">
      <w:pPr>
        <w:shd w:val="clear" w:color="auto" w:fill="FFFFFF"/>
        <w:spacing w:after="0" w:line="240" w:lineRule="auto"/>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xml:space="preserve">1)  </w:t>
      </w:r>
      <w:r w:rsidRPr="00CC60AA">
        <w:rPr>
          <w:rFonts w:ascii="Times New Roman" w:eastAsia="Times New Roman" w:hAnsi="Times New Roman" w:cs="Times New Roman"/>
          <w:color w:val="FF0000"/>
          <w:sz w:val="24"/>
          <w:szCs w:val="24"/>
          <w:shd w:val="clear" w:color="auto" w:fill="FFFFFF"/>
        </w:rPr>
        <w:t>Возведение ограждений палисадников в частном секторе разрешается в порядке, установленном администрацией сельского поселения.</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shd w:val="clear" w:color="auto" w:fill="FFFFFF"/>
        </w:rPr>
      </w:pPr>
      <w:r w:rsidRPr="00CC60AA">
        <w:rPr>
          <w:rFonts w:ascii="Times New Roman" w:eastAsia="Times New Roman" w:hAnsi="Times New Roman" w:cs="Times New Roman"/>
          <w:color w:val="FF0000"/>
          <w:sz w:val="24"/>
          <w:szCs w:val="24"/>
          <w:shd w:val="clear" w:color="auto" w:fill="FFFFFF"/>
        </w:rPr>
        <w:t xml:space="preserve">            2)  Ограждение палисадника должно быть  хорошо просматриваемым:</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shd w:val="clear" w:color="auto" w:fill="FFFFFF"/>
        </w:rPr>
      </w:pPr>
      <w:r w:rsidRPr="00CC60AA">
        <w:rPr>
          <w:rFonts w:ascii="Times New Roman" w:eastAsia="Times New Roman" w:hAnsi="Times New Roman" w:cs="Times New Roman"/>
          <w:color w:val="FF0000"/>
          <w:sz w:val="24"/>
          <w:szCs w:val="24"/>
          <w:shd w:val="clear" w:color="auto" w:fill="FFFFFF"/>
        </w:rPr>
        <w:t xml:space="preserve">- индивидуальная жилая застройка- высота ограждения от 0,6 м. до 1,6 м., </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shd w:val="clear" w:color="auto" w:fill="FFFFFF"/>
        </w:rPr>
        <w:t xml:space="preserve">- </w:t>
      </w:r>
      <w:r w:rsidRPr="00CC60AA">
        <w:rPr>
          <w:rFonts w:ascii="Times New Roman" w:eastAsia="Times New Roman" w:hAnsi="Times New Roman" w:cs="Times New Roman"/>
          <w:color w:val="FF0000"/>
          <w:sz w:val="24"/>
          <w:szCs w:val="24"/>
        </w:rPr>
        <w:t xml:space="preserve">многоквартирные жилые  дома (МКД) - </w:t>
      </w:r>
      <w:r w:rsidRPr="00CC60AA">
        <w:rPr>
          <w:rFonts w:ascii="Times New Roman" w:eastAsia="Times New Roman" w:hAnsi="Times New Roman" w:cs="Times New Roman"/>
          <w:color w:val="FF0000"/>
          <w:sz w:val="24"/>
          <w:szCs w:val="24"/>
          <w:shd w:val="clear" w:color="auto" w:fill="FFFFFF"/>
        </w:rPr>
        <w:t xml:space="preserve">от 0,6 м. до 1,6 м., </w:t>
      </w:r>
      <w:r w:rsidRPr="00CC60AA">
        <w:rPr>
          <w:rFonts w:ascii="Times New Roman" w:eastAsia="Times New Roman" w:hAnsi="Times New Roman" w:cs="Times New Roman"/>
          <w:color w:val="FF0000"/>
          <w:sz w:val="24"/>
          <w:szCs w:val="24"/>
        </w:rPr>
        <w:t>(по согласованию с администрацией сельского поселения)</w:t>
      </w:r>
    </w:p>
    <w:p w:rsidR="00CC60AA" w:rsidRPr="00CC60AA" w:rsidRDefault="00CC60AA" w:rsidP="007F4098">
      <w:pPr>
        <w:numPr>
          <w:ilvl w:val="0"/>
          <w:numId w:val="35"/>
        </w:numPr>
        <w:shd w:val="clear" w:color="auto" w:fill="FFFFFF"/>
        <w:spacing w:after="0" w:line="240" w:lineRule="auto"/>
        <w:ind w:firstLine="709"/>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xml:space="preserve">Ограждение не должно  препятствовать обеспечению  безопасности дорожного движения, загораживать дорожные знаки, название улиц и номера домов  (в особенности  на пересечении улиц).  </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4)  Материал ограждения:</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просматриваемые металлоконструкции;</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просматриваемые бетонные конструкции;</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shd w:val="clear" w:color="auto" w:fill="FFFFFF"/>
        </w:rPr>
      </w:pPr>
      <w:r w:rsidRPr="00CC60AA">
        <w:rPr>
          <w:rFonts w:ascii="Times New Roman" w:eastAsia="Times New Roman" w:hAnsi="Times New Roman" w:cs="Times New Roman"/>
          <w:color w:val="FF0000"/>
          <w:sz w:val="24"/>
          <w:szCs w:val="24"/>
        </w:rPr>
        <w:t>-</w:t>
      </w:r>
      <w:r w:rsidRPr="00CC60AA">
        <w:rPr>
          <w:rFonts w:ascii="Times New Roman" w:eastAsia="Times New Roman" w:hAnsi="Times New Roman" w:cs="Times New Roman"/>
          <w:color w:val="FF0000"/>
          <w:sz w:val="24"/>
          <w:szCs w:val="24"/>
          <w:shd w:val="clear" w:color="auto" w:fill="FFFFFF"/>
        </w:rPr>
        <w:t xml:space="preserve">  просматриваемые деревянные конструкции.</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просматриваемые комбинированные конструкции;</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shd w:val="clear" w:color="auto" w:fill="FFFFFF"/>
        </w:rPr>
        <w:t xml:space="preserve">       175. В случае несоответствия ограждений палисадников параметрам, указанным в  правилах благоустройства сельского поселения, в ходе проверки в действиях лиц, использующих данные земельные участки, выявляется факт нарушения правил благоустройства.</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xml:space="preserve">       176.  </w:t>
      </w:r>
      <w:proofErr w:type="gramStart"/>
      <w:r w:rsidRPr="00CC60AA">
        <w:rPr>
          <w:rFonts w:ascii="Times New Roman" w:eastAsia="Times New Roman" w:hAnsi="Times New Roman" w:cs="Times New Roman"/>
          <w:color w:val="FF0000"/>
          <w:sz w:val="24"/>
          <w:szCs w:val="24"/>
        </w:rPr>
        <w:t>Палисадник  может быть использован для озеленения пешеходной зоны, создания каменистых горок, цветников, композиций из декоративных и плодовых </w:t>
      </w:r>
      <w:hyperlink r:id="rId11" w:tooltip="Кустарник" w:history="1">
        <w:r w:rsidRPr="00CC60AA">
          <w:rPr>
            <w:rFonts w:ascii="Times New Roman" w:eastAsia="Times New Roman" w:hAnsi="Times New Roman" w:cs="Times New Roman"/>
            <w:color w:val="FF0000"/>
            <w:sz w:val="24"/>
            <w:szCs w:val="24"/>
          </w:rPr>
          <w:t>кустарников</w:t>
        </w:r>
      </w:hyperlink>
      <w:r w:rsidRPr="00CC60AA">
        <w:rPr>
          <w:rFonts w:ascii="Times New Roman" w:eastAsia="Times New Roman" w:hAnsi="Times New Roman" w:cs="Times New Roman"/>
          <w:color w:val="FF0000"/>
          <w:sz w:val="24"/>
          <w:szCs w:val="24"/>
        </w:rPr>
        <w:t>, установки малых форм, создание малых водных объектов (пруды не более 3 кв.м.,  фонтаны не более 3 кв.м.) В палисадниках, возле многоквартирных жилых домов - зеленые насаждения не должны закрывать  окна первых этажей.</w:t>
      </w:r>
      <w:proofErr w:type="gramEnd"/>
      <w:r w:rsidRPr="00CC60AA">
        <w:rPr>
          <w:rFonts w:ascii="Times New Roman" w:eastAsia="Times New Roman" w:hAnsi="Times New Roman" w:cs="Times New Roman"/>
          <w:color w:val="FF0000"/>
          <w:sz w:val="24"/>
          <w:szCs w:val="24"/>
        </w:rPr>
        <w:t xml:space="preserve"> С  северной стороны МКД допускается исключительно устройство цветников.</w:t>
      </w:r>
    </w:p>
    <w:p w:rsidR="00CC60AA" w:rsidRPr="00CC60AA" w:rsidRDefault="00CC60AA" w:rsidP="00CC60AA">
      <w:pPr>
        <w:shd w:val="clear" w:color="auto" w:fill="FFFFFF"/>
        <w:spacing w:after="0" w:line="240" w:lineRule="auto"/>
        <w:jc w:val="both"/>
        <w:rPr>
          <w:rFonts w:ascii="Times New Roman" w:eastAsia="Times New Roman" w:hAnsi="Times New Roman" w:cs="Times New Roman"/>
          <w:color w:val="FF0000"/>
          <w:sz w:val="24"/>
          <w:szCs w:val="24"/>
        </w:rPr>
      </w:pPr>
      <w:r w:rsidRPr="00CC60AA">
        <w:rPr>
          <w:rFonts w:ascii="Times New Roman" w:eastAsia="Times New Roman" w:hAnsi="Times New Roman" w:cs="Times New Roman"/>
          <w:color w:val="FF0000"/>
          <w:sz w:val="24"/>
          <w:szCs w:val="24"/>
        </w:rPr>
        <w:t xml:space="preserve">            177. Производство земляных работ на земельных участках занятых палисадниками допускается только при наличии ордера на земляные работы</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b/>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6. Зеленые насаждения</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178.Охрана и содержание зеленых насаждений осуществляется в соответствии с нормативно-правовыми актами администрации поселения, утвержденными Советом депутатов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Охране подлежат все зеленые насаждения, расположенные на территории поселения, независимо от форм собственности на земельные участки, на которых </w:t>
      </w:r>
      <w:r w:rsidRPr="00CC60AA">
        <w:rPr>
          <w:rFonts w:ascii="Times New Roman" w:eastAsia="Times New Roman" w:hAnsi="Times New Roman" w:cs="Times New Roman"/>
          <w:sz w:val="24"/>
          <w:szCs w:val="24"/>
        </w:rPr>
        <w:br/>
        <w:t>эти насаждения расположены.</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Градостроительная деятельность проводится, основываясь на принципе максимального сохранения зеленых насаждений.</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Граждане, должностные и юридические лица, индивидуальные предприниматели обязаны принимать меры для сохранения зеленых насаждений, </w:t>
      </w:r>
      <w:r w:rsidRPr="00CC60AA">
        <w:rPr>
          <w:rFonts w:ascii="Times New Roman" w:eastAsia="Times New Roman" w:hAnsi="Times New Roman" w:cs="Times New Roman"/>
          <w:sz w:val="24"/>
          <w:szCs w:val="24"/>
        </w:rPr>
        <w:br/>
        <w:t>не допускать незаконные действия или бездействия, способные привести к повреждению или уничтожению зеленых насаждений.</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Физические и юридические лица, индивидуальные предприниматели обязаны выполнять мероприятия по компенсации зеленых насаждений в случае сноса, уничтожения или повреждения зеленых насаждений в соответствии с установленными правилами.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При производстве работ по строительству, реконструкции, ремонту объектов капитального строительства лицо, их осуществляющее, обязано:</w:t>
      </w:r>
    </w:p>
    <w:p w:rsidR="00CC60AA" w:rsidRPr="00CC60AA" w:rsidRDefault="00CC60AA" w:rsidP="007F4098">
      <w:pPr>
        <w:numPr>
          <w:ilvl w:val="0"/>
          <w:numId w:val="3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bookmarkStart w:id="8" w:name="sub_1191"/>
      <w:r w:rsidRPr="00CC60AA">
        <w:rPr>
          <w:rFonts w:ascii="Times New Roman" w:eastAsia="Times New Roman" w:hAnsi="Times New Roman" w:cs="Times New Roman"/>
          <w:sz w:val="24"/>
          <w:szCs w:val="24"/>
        </w:rPr>
        <w:lastRenderedPageBreak/>
        <w:t xml:space="preserve">принимать меры по обеспечению сохранности зеленых насаждений, </w:t>
      </w:r>
      <w:r w:rsidRPr="00CC60AA">
        <w:rPr>
          <w:rFonts w:ascii="Times New Roman" w:eastAsia="Times New Roman" w:hAnsi="Times New Roman" w:cs="Times New Roman"/>
          <w:sz w:val="24"/>
          <w:szCs w:val="24"/>
        </w:rPr>
        <w:br/>
        <w:t>не попадающих под снос;</w:t>
      </w:r>
    </w:p>
    <w:p w:rsidR="00CC60AA" w:rsidRPr="00CC60AA" w:rsidRDefault="00CC60AA" w:rsidP="007F4098">
      <w:pPr>
        <w:numPr>
          <w:ilvl w:val="0"/>
          <w:numId w:val="3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bookmarkStart w:id="9" w:name="sub_1192"/>
      <w:bookmarkEnd w:id="8"/>
      <w:r w:rsidRPr="00CC60AA">
        <w:rPr>
          <w:rFonts w:ascii="Times New Roman" w:eastAsia="Times New Roman" w:hAnsi="Times New Roman" w:cs="Times New Roman"/>
          <w:sz w:val="24"/>
          <w:szCs w:val="24"/>
        </w:rPr>
        <w:t xml:space="preserve">установить временные приствольные ограждения сохраняемых деревьев </w:t>
      </w:r>
      <w:r w:rsidRPr="00CC60AA">
        <w:rPr>
          <w:rFonts w:ascii="Times New Roman" w:eastAsia="Times New Roman" w:hAnsi="Times New Roman" w:cs="Times New Roman"/>
          <w:sz w:val="24"/>
          <w:szCs w:val="24"/>
        </w:rPr>
        <w:br/>
        <w:t xml:space="preserve">в виде сплошных щитов высотой </w:t>
      </w:r>
      <w:smartTag w:uri="urn:schemas-microsoft-com:office:smarttags" w:element="metricconverter">
        <w:smartTagPr>
          <w:attr w:name="ProductID" w:val="2 метра"/>
        </w:smartTagPr>
        <w:r w:rsidRPr="00CC60AA">
          <w:rPr>
            <w:rFonts w:ascii="Times New Roman" w:eastAsia="Times New Roman" w:hAnsi="Times New Roman" w:cs="Times New Roman"/>
            <w:sz w:val="24"/>
            <w:szCs w:val="24"/>
          </w:rPr>
          <w:t>2 метра</w:t>
        </w:r>
      </w:smartTag>
      <w:r w:rsidRPr="00CC60AA">
        <w:rPr>
          <w:rFonts w:ascii="Times New Roman" w:eastAsia="Times New Roman" w:hAnsi="Times New Roman" w:cs="Times New Roman"/>
          <w:sz w:val="24"/>
          <w:szCs w:val="24"/>
        </w:rPr>
        <w:t>;</w:t>
      </w:r>
    </w:p>
    <w:p w:rsidR="00CC60AA" w:rsidRPr="00CC60AA" w:rsidRDefault="00CC60AA" w:rsidP="007F4098">
      <w:pPr>
        <w:numPr>
          <w:ilvl w:val="0"/>
          <w:numId w:val="3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bookmarkStart w:id="10" w:name="sub_1193"/>
      <w:bookmarkEnd w:id="9"/>
      <w:r w:rsidRPr="00CC60AA">
        <w:rPr>
          <w:rFonts w:ascii="Times New Roman" w:eastAsia="Times New Roman" w:hAnsi="Times New Roman" w:cs="Times New Roman"/>
          <w:sz w:val="24"/>
          <w:szCs w:val="24"/>
        </w:rPr>
        <w:t xml:space="preserve">для сохранения корневой системы деревьев, расположенных ближе </w:t>
      </w:r>
      <w:smartTag w:uri="urn:schemas-microsoft-com:office:smarttags" w:element="metricconverter">
        <w:smartTagPr>
          <w:attr w:name="ProductID" w:val="3 метров"/>
        </w:smartTagPr>
        <w:r w:rsidRPr="00CC60AA">
          <w:rPr>
            <w:rFonts w:ascii="Times New Roman" w:eastAsia="Times New Roman" w:hAnsi="Times New Roman" w:cs="Times New Roman"/>
            <w:sz w:val="24"/>
            <w:szCs w:val="24"/>
          </w:rPr>
          <w:t>3 метров</w:t>
        </w:r>
      </w:smartTag>
      <w:r w:rsidRPr="00CC60AA">
        <w:rPr>
          <w:rFonts w:ascii="Times New Roman" w:eastAsia="Times New Roman" w:hAnsi="Times New Roman" w:cs="Times New Roman"/>
          <w:sz w:val="24"/>
          <w:szCs w:val="24"/>
        </w:rPr>
        <w:t xml:space="preserve"> от объектов строительства, реконструкции, капитального ремонта, устраивать вокруг ограждения деревьев настил из досок радиусом не менее </w:t>
      </w:r>
      <w:smartTag w:uri="urn:schemas-microsoft-com:office:smarttags" w:element="metricconverter">
        <w:smartTagPr>
          <w:attr w:name="ProductID" w:val="1,6 метра"/>
        </w:smartTagPr>
        <w:r w:rsidRPr="00CC60AA">
          <w:rPr>
            <w:rFonts w:ascii="Times New Roman" w:eastAsia="Times New Roman" w:hAnsi="Times New Roman" w:cs="Times New Roman"/>
            <w:sz w:val="24"/>
            <w:szCs w:val="24"/>
          </w:rPr>
          <w:t>1,6 метра</w:t>
        </w:r>
      </w:smartTag>
      <w:r w:rsidRPr="00CC60AA">
        <w:rPr>
          <w:rFonts w:ascii="Times New Roman" w:eastAsia="Times New Roman" w:hAnsi="Times New Roman" w:cs="Times New Roman"/>
          <w:sz w:val="24"/>
          <w:szCs w:val="24"/>
        </w:rPr>
        <w:t>;</w:t>
      </w:r>
    </w:p>
    <w:p w:rsidR="00CC60AA" w:rsidRPr="00CC60AA" w:rsidRDefault="00CC60AA" w:rsidP="007F4098">
      <w:pPr>
        <w:numPr>
          <w:ilvl w:val="0"/>
          <w:numId w:val="3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bookmarkStart w:id="11" w:name="sub_1194"/>
      <w:bookmarkEnd w:id="10"/>
      <w:r w:rsidRPr="00CC60AA">
        <w:rPr>
          <w:rFonts w:ascii="Times New Roman" w:eastAsia="Times New Roman" w:hAnsi="Times New Roman" w:cs="Times New Roman"/>
          <w:sz w:val="24"/>
          <w:szCs w:val="24"/>
        </w:rPr>
        <w:t xml:space="preserve">при прокладке подземных коммуникаций обеспечивать расстояние между краем траншеи и корневой системой дерева не менее </w:t>
      </w:r>
      <w:smartTag w:uri="urn:schemas-microsoft-com:office:smarttags" w:element="metricconverter">
        <w:smartTagPr>
          <w:attr w:name="ProductID" w:val="3 метров"/>
        </w:smartTagPr>
        <w:r w:rsidRPr="00CC60AA">
          <w:rPr>
            <w:rFonts w:ascii="Times New Roman" w:eastAsia="Times New Roman" w:hAnsi="Times New Roman" w:cs="Times New Roman"/>
            <w:sz w:val="24"/>
            <w:szCs w:val="24"/>
          </w:rPr>
          <w:t>3 метров</w:t>
        </w:r>
      </w:smartTag>
      <w:r w:rsidRPr="00CC60AA">
        <w:rPr>
          <w:rFonts w:ascii="Times New Roman" w:eastAsia="Times New Roman" w:hAnsi="Times New Roman" w:cs="Times New Roman"/>
          <w:sz w:val="24"/>
          <w:szCs w:val="24"/>
        </w:rPr>
        <w:t xml:space="preserve">, а корневой системой кустарника – не менее </w:t>
      </w:r>
      <w:smartTag w:uri="urn:schemas-microsoft-com:office:smarttags" w:element="metricconverter">
        <w:smartTagPr>
          <w:attr w:name="ProductID" w:val="1,5 метра"/>
        </w:smartTagPr>
        <w:r w:rsidRPr="00CC60AA">
          <w:rPr>
            <w:rFonts w:ascii="Times New Roman" w:eastAsia="Times New Roman" w:hAnsi="Times New Roman" w:cs="Times New Roman"/>
            <w:sz w:val="24"/>
            <w:szCs w:val="24"/>
          </w:rPr>
          <w:t>1,5 метра</w:t>
        </w:r>
      </w:smartTag>
      <w:r w:rsidRPr="00CC60AA">
        <w:rPr>
          <w:rFonts w:ascii="Times New Roman" w:eastAsia="Times New Roman" w:hAnsi="Times New Roman" w:cs="Times New Roman"/>
          <w:sz w:val="24"/>
          <w:szCs w:val="24"/>
        </w:rPr>
        <w:t>;</w:t>
      </w:r>
    </w:p>
    <w:p w:rsidR="00CC60AA" w:rsidRPr="00CC60AA" w:rsidRDefault="00CC60AA" w:rsidP="007F4098">
      <w:pPr>
        <w:numPr>
          <w:ilvl w:val="0"/>
          <w:numId w:val="3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bookmarkStart w:id="12" w:name="sub_1195"/>
      <w:bookmarkEnd w:id="11"/>
      <w:r w:rsidRPr="00CC60AA">
        <w:rPr>
          <w:rFonts w:ascii="Times New Roman" w:eastAsia="Times New Roman" w:hAnsi="Times New Roman" w:cs="Times New Roman"/>
          <w:sz w:val="24"/>
          <w:szCs w:val="24"/>
        </w:rPr>
        <w:t xml:space="preserve">при производстве работ методом горизонтального бурения в зоне корней деревьев и кустарников работы производить ниже расположения скелетных корней, </w:t>
      </w:r>
      <w:r w:rsidRPr="00CC60AA">
        <w:rPr>
          <w:rFonts w:ascii="Times New Roman" w:eastAsia="Times New Roman" w:hAnsi="Times New Roman" w:cs="Times New Roman"/>
          <w:sz w:val="24"/>
          <w:szCs w:val="24"/>
        </w:rPr>
        <w:br/>
        <w:t xml:space="preserve">но не менее </w:t>
      </w:r>
      <w:smartTag w:uri="urn:schemas-microsoft-com:office:smarttags" w:element="metricconverter">
        <w:smartTagPr>
          <w:attr w:name="ProductID" w:val="1,5 метра"/>
        </w:smartTagPr>
        <w:r w:rsidRPr="00CC60AA">
          <w:rPr>
            <w:rFonts w:ascii="Times New Roman" w:eastAsia="Times New Roman" w:hAnsi="Times New Roman" w:cs="Times New Roman"/>
            <w:sz w:val="24"/>
            <w:szCs w:val="24"/>
          </w:rPr>
          <w:t>1,5 метра</w:t>
        </w:r>
      </w:smartTag>
      <w:r w:rsidRPr="00CC60AA">
        <w:rPr>
          <w:rFonts w:ascii="Times New Roman" w:eastAsia="Times New Roman" w:hAnsi="Times New Roman" w:cs="Times New Roman"/>
          <w:sz w:val="24"/>
          <w:szCs w:val="24"/>
        </w:rPr>
        <w:t xml:space="preserve"> от поверхности почвы;</w:t>
      </w:r>
    </w:p>
    <w:p w:rsidR="00CC60AA" w:rsidRPr="00CC60AA" w:rsidRDefault="00CC60AA" w:rsidP="007F4098">
      <w:pPr>
        <w:numPr>
          <w:ilvl w:val="0"/>
          <w:numId w:val="37"/>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bookmarkStart w:id="13" w:name="sub_1196"/>
      <w:bookmarkEnd w:id="12"/>
      <w:r w:rsidRPr="00CC60AA">
        <w:rPr>
          <w:rFonts w:ascii="Times New Roman" w:eastAsia="Times New Roman" w:hAnsi="Times New Roman" w:cs="Times New Roman"/>
          <w:sz w:val="24"/>
          <w:szCs w:val="24"/>
        </w:rPr>
        <w:t xml:space="preserve">при асфальтировании, мощении дорог и тротуаров соблюдать размеры приствольной грунтовой зоны: вокруг деревьев – 2 </w:t>
      </w:r>
      <w:proofErr w:type="spellStart"/>
      <w:r w:rsidRPr="00CC60AA">
        <w:rPr>
          <w:rFonts w:ascii="Times New Roman" w:eastAsia="Times New Roman" w:hAnsi="Times New Roman" w:cs="Times New Roman"/>
          <w:sz w:val="24"/>
          <w:szCs w:val="24"/>
        </w:rPr>
        <w:t>х</w:t>
      </w:r>
      <w:proofErr w:type="spellEnd"/>
      <w:r w:rsidRPr="00CC60AA">
        <w:rPr>
          <w:rFonts w:ascii="Times New Roman" w:eastAsia="Times New Roman" w:hAnsi="Times New Roman" w:cs="Times New Roman"/>
          <w:sz w:val="24"/>
          <w:szCs w:val="24"/>
        </w:rPr>
        <w:t xml:space="preserve"> </w:t>
      </w:r>
      <w:smartTag w:uri="urn:schemas-microsoft-com:office:smarttags" w:element="metricconverter">
        <w:smartTagPr>
          <w:attr w:name="ProductID" w:val="2 метра"/>
        </w:smartTagPr>
        <w:r w:rsidRPr="00CC60AA">
          <w:rPr>
            <w:rFonts w:ascii="Times New Roman" w:eastAsia="Times New Roman" w:hAnsi="Times New Roman" w:cs="Times New Roman"/>
            <w:sz w:val="24"/>
            <w:szCs w:val="24"/>
          </w:rPr>
          <w:t>2 метра</w:t>
        </w:r>
      </w:smartTag>
      <w:r w:rsidRPr="00CC60AA">
        <w:rPr>
          <w:rFonts w:ascii="Times New Roman" w:eastAsia="Times New Roman" w:hAnsi="Times New Roman" w:cs="Times New Roman"/>
          <w:sz w:val="24"/>
          <w:szCs w:val="24"/>
        </w:rPr>
        <w:t xml:space="preserve">, вокруг кустарников </w:t>
      </w:r>
      <w:r w:rsidRPr="00CC60AA">
        <w:rPr>
          <w:rFonts w:ascii="Times New Roman" w:eastAsia="Times New Roman" w:hAnsi="Times New Roman" w:cs="Times New Roman"/>
          <w:sz w:val="24"/>
          <w:szCs w:val="24"/>
        </w:rPr>
        <w:br/>
        <w:t xml:space="preserve">– 1,5 </w:t>
      </w:r>
      <w:proofErr w:type="spellStart"/>
      <w:r w:rsidRPr="00CC60AA">
        <w:rPr>
          <w:rFonts w:ascii="Times New Roman" w:eastAsia="Times New Roman" w:hAnsi="Times New Roman" w:cs="Times New Roman"/>
          <w:sz w:val="24"/>
          <w:szCs w:val="24"/>
        </w:rPr>
        <w:t>х</w:t>
      </w:r>
      <w:proofErr w:type="spellEnd"/>
      <w:r w:rsidRPr="00CC60AA">
        <w:rPr>
          <w:rFonts w:ascii="Times New Roman" w:eastAsia="Times New Roman" w:hAnsi="Times New Roman" w:cs="Times New Roman"/>
          <w:sz w:val="24"/>
          <w:szCs w:val="24"/>
        </w:rPr>
        <w:t xml:space="preserve"> </w:t>
      </w:r>
      <w:smartTag w:uri="urn:schemas-microsoft-com:office:smarttags" w:element="metricconverter">
        <w:smartTagPr>
          <w:attr w:name="ProductID" w:val="1,5 метра"/>
        </w:smartTagPr>
        <w:r w:rsidRPr="00CC60AA">
          <w:rPr>
            <w:rFonts w:ascii="Times New Roman" w:eastAsia="Times New Roman" w:hAnsi="Times New Roman" w:cs="Times New Roman"/>
            <w:sz w:val="24"/>
            <w:szCs w:val="24"/>
          </w:rPr>
          <w:t>1,5 метра</w:t>
        </w:r>
      </w:smartTag>
      <w:r w:rsidRPr="00CC60AA">
        <w:rPr>
          <w:rFonts w:ascii="Times New Roman" w:eastAsia="Times New Roman" w:hAnsi="Times New Roman" w:cs="Times New Roman"/>
          <w:sz w:val="24"/>
          <w:szCs w:val="24"/>
        </w:rPr>
        <w:t>.</w:t>
      </w:r>
    </w:p>
    <w:bookmarkEnd w:id="13"/>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Снос (пересадка), омолаживающая обрезка зеленых насаждений, в том числе попадающих на территорию застройки, прокладки подземных коммуникаций, дорог, установки линий электропередачи и других сооружений производится только по согласованию с администрацией поселения. </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Места посадки зеленых насаждений определяются администрацией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Стрижка газонов, выкос сорной растительности производится на высоту </w:t>
      </w:r>
      <w:r w:rsidRPr="00CC60AA">
        <w:rPr>
          <w:rFonts w:ascii="Times New Roman" w:eastAsia="Times New Roman" w:hAnsi="Times New Roman" w:cs="Times New Roman"/>
          <w:sz w:val="24"/>
          <w:szCs w:val="24"/>
        </w:rPr>
        <w:br/>
        <w:t>до 3-</w:t>
      </w:r>
      <w:smartTag w:uri="urn:schemas-microsoft-com:office:smarttags" w:element="metricconverter">
        <w:smartTagPr>
          <w:attr w:name="ProductID" w:val="5 см"/>
        </w:smartTagPr>
        <w:r w:rsidRPr="00CC60AA">
          <w:rPr>
            <w:rFonts w:ascii="Times New Roman" w:eastAsia="Times New Roman" w:hAnsi="Times New Roman" w:cs="Times New Roman"/>
            <w:sz w:val="24"/>
            <w:szCs w:val="24"/>
          </w:rPr>
          <w:t>5 см</w:t>
        </w:r>
      </w:smartTag>
      <w:r w:rsidRPr="00CC60AA">
        <w:rPr>
          <w:rFonts w:ascii="Times New Roman" w:eastAsia="Times New Roman" w:hAnsi="Times New Roman" w:cs="Times New Roman"/>
          <w:sz w:val="24"/>
          <w:szCs w:val="24"/>
        </w:rPr>
        <w:t xml:space="preserve"> периодически при достижении травяным покровом высоты 10-</w:t>
      </w:r>
      <w:smartTag w:uri="urn:schemas-microsoft-com:office:smarttags" w:element="metricconverter">
        <w:smartTagPr>
          <w:attr w:name="ProductID" w:val="15 см"/>
        </w:smartTagPr>
        <w:r w:rsidRPr="00CC60AA">
          <w:rPr>
            <w:rFonts w:ascii="Times New Roman" w:eastAsia="Times New Roman" w:hAnsi="Times New Roman" w:cs="Times New Roman"/>
            <w:sz w:val="24"/>
            <w:szCs w:val="24"/>
          </w:rPr>
          <w:t>15 см</w:t>
        </w:r>
      </w:smartTag>
      <w:r w:rsidRPr="00CC60AA">
        <w:rPr>
          <w:rFonts w:ascii="Times New Roman" w:eastAsia="Times New Roman" w:hAnsi="Times New Roman" w:cs="Times New Roman"/>
          <w:sz w:val="24"/>
          <w:szCs w:val="24"/>
        </w:rPr>
        <w:t xml:space="preserve">. </w:t>
      </w:r>
      <w:r w:rsidRPr="00CC60AA">
        <w:rPr>
          <w:rFonts w:ascii="Times New Roman" w:eastAsia="Times New Roman" w:hAnsi="Times New Roman" w:cs="Times New Roman"/>
          <w:sz w:val="24"/>
          <w:szCs w:val="24"/>
        </w:rPr>
        <w:br/>
        <w:t>Скошенная трава должна быть убрана в двух суток.</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Полив зеленых насаждений на объектах озеленения производится </w:t>
      </w:r>
      <w:r w:rsidRPr="00CC60AA">
        <w:rPr>
          <w:rFonts w:ascii="Times New Roman" w:eastAsia="Times New Roman" w:hAnsi="Times New Roman" w:cs="Times New Roman"/>
          <w:sz w:val="24"/>
          <w:szCs w:val="24"/>
        </w:rPr>
        <w:br/>
        <w:t>в утреннее время не позднее 8-9 часов или в вечернее время после 17-18 часов.</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территории поселения запрещается:</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повреждать и уничтожать зеленые насаждения, газоны, цветочные клумбы;</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загрязнять газоны, а также складировать на них строительные и другие материалы, тару, отходы и мусор, снег, скол асфальта, льда с очищаемых территорий; </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сбрасывать снег с крыш на участки, занятые зелеными насаждениями, </w:t>
      </w:r>
      <w:r w:rsidRPr="00CC60AA">
        <w:rPr>
          <w:rFonts w:ascii="Times New Roman" w:eastAsia="Times New Roman" w:hAnsi="Times New Roman" w:cs="Times New Roman"/>
          <w:sz w:val="24"/>
          <w:szCs w:val="24"/>
        </w:rPr>
        <w:br/>
        <w:t>без принятия мер, обеспечивающих сохранность деревьев и кустарников;</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допускать касание ветвей деревьев </w:t>
      </w:r>
      <w:proofErr w:type="spellStart"/>
      <w:r w:rsidRPr="00CC60AA">
        <w:rPr>
          <w:rFonts w:ascii="Times New Roman" w:eastAsia="Times New Roman" w:hAnsi="Times New Roman" w:cs="Times New Roman"/>
          <w:sz w:val="24"/>
          <w:szCs w:val="24"/>
        </w:rPr>
        <w:t>токонесущих</w:t>
      </w:r>
      <w:proofErr w:type="spellEnd"/>
      <w:r w:rsidRPr="00CC60AA">
        <w:rPr>
          <w:rFonts w:ascii="Times New Roman" w:eastAsia="Times New Roman" w:hAnsi="Times New Roman" w:cs="Times New Roman"/>
          <w:sz w:val="24"/>
          <w:szCs w:val="24"/>
        </w:rPr>
        <w:t xml:space="preserve"> проводов, закрытие ими адресных таблиц  домов, дорожных знаков;</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сжигать опавшую листву и сухую траву, совершать иные действия, создающие пожароопасную обстановку;</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устанавливать рекламные щиты, опоры освещения на расстоянии менее 3 м. от стволов деревьев;</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оставлять пни после проведения работ по сносу деревьев;</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добывать из деревьев сок, смолу, делать надрезы и надписи на стволах </w:t>
      </w:r>
      <w:r w:rsidRPr="00CC60AA">
        <w:rPr>
          <w:rFonts w:ascii="Times New Roman" w:eastAsia="Times New Roman" w:hAnsi="Times New Roman" w:cs="Times New Roman"/>
          <w:sz w:val="24"/>
          <w:szCs w:val="24"/>
        </w:rPr>
        <w:br/>
        <w:t>и ветвях деревьев;</w:t>
      </w:r>
    </w:p>
    <w:p w:rsidR="00CC60AA" w:rsidRPr="00CC60AA" w:rsidRDefault="00CC60AA" w:rsidP="007F4098">
      <w:pPr>
        <w:numPr>
          <w:ilvl w:val="0"/>
          <w:numId w:val="38"/>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производить иные действия, способные нанести вред зеленым насаждениям, </w:t>
      </w:r>
      <w:r w:rsidRPr="00CC60AA">
        <w:rPr>
          <w:rFonts w:ascii="Times New Roman" w:eastAsia="Times New Roman" w:hAnsi="Times New Roman" w:cs="Times New Roman"/>
          <w:sz w:val="24"/>
          <w:szCs w:val="24"/>
        </w:rPr>
        <w:br/>
        <w:t>в том числе запрещенные настоящими Правилами и иными правовыми актами.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Владельцы линий электропередачи обеспечивают своевременную обрезку веток под линиями электропередачи.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Ветви, закрывающие адресные таблицы (указатели наименования улиц </w:t>
      </w:r>
      <w:r w:rsidRPr="00CC60AA">
        <w:rPr>
          <w:rFonts w:ascii="Times New Roman" w:eastAsia="Times New Roman" w:hAnsi="Times New Roman" w:cs="Times New Roman"/>
          <w:sz w:val="24"/>
          <w:szCs w:val="24"/>
        </w:rPr>
        <w:br/>
        <w:t>и номера домов), дорожные знаки, светофоры, треугольники видимости перекрестков, обрезаются ответственными за содержание территорий лицами.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Высота омолаживающей обрезки деревьев согласовывается с администрацией поселения.</w:t>
      </w: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Раздел 7. Фонтаны</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Ответственность за состояние и эксплуатацию фонтанов возлагается </w:t>
      </w:r>
      <w:r w:rsidRPr="00CC60AA">
        <w:rPr>
          <w:rFonts w:ascii="Times New Roman" w:eastAsia="Times New Roman" w:hAnsi="Times New Roman" w:cs="Times New Roman"/>
          <w:sz w:val="24"/>
          <w:szCs w:val="24"/>
        </w:rPr>
        <w:br/>
        <w:t>на собственников.</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период работы фонтанов очистка водной поверхности от мусора производится ежедневно. Собственники обязаны содержать фонтаны в чистоте </w:t>
      </w:r>
      <w:r w:rsidRPr="00CC60AA">
        <w:rPr>
          <w:rFonts w:ascii="Times New Roman" w:eastAsia="Times New Roman" w:hAnsi="Times New Roman" w:cs="Times New Roman"/>
          <w:sz w:val="24"/>
          <w:szCs w:val="24"/>
        </w:rPr>
        <w:br/>
        <w:t>и в период их отключения.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Содержание территорий, прилегающих к фонтанам, осуществляют лица, ответственные за содержание территорий, на которых находятся данные объекты.</w:t>
      </w:r>
    </w:p>
    <w:p w:rsidR="00CC60AA" w:rsidRPr="00CC60AA" w:rsidRDefault="00CC60AA" w:rsidP="00CC60AA">
      <w:pPr>
        <w:tabs>
          <w:tab w:val="left" w:pos="284"/>
          <w:tab w:val="left" w:pos="1276"/>
        </w:tabs>
        <w:spacing w:after="0" w:line="240" w:lineRule="auto"/>
        <w:rPr>
          <w:rFonts w:ascii="Times New Roman" w:eastAsia="Times New Roman" w:hAnsi="Times New Roman" w:cs="Times New Roman"/>
          <w:b/>
          <w:sz w:val="12"/>
          <w:szCs w:val="12"/>
          <w:lang w:eastAsia="en-US"/>
        </w:rPr>
      </w:pPr>
    </w:p>
    <w:p w:rsidR="00CC60AA" w:rsidRPr="00CC60AA" w:rsidRDefault="00CC60AA" w:rsidP="00CC60AA">
      <w:pPr>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 xml:space="preserve">Раздел 8. Объекты наружной рекламы, </w:t>
      </w:r>
      <w:r w:rsidRPr="00CC60AA">
        <w:rPr>
          <w:rFonts w:ascii="Times New Roman" w:eastAsia="Times New Roman" w:hAnsi="Times New Roman" w:cs="Times New Roman"/>
          <w:b/>
          <w:sz w:val="24"/>
          <w:szCs w:val="24"/>
        </w:rPr>
        <w:br/>
        <w:t>художественное и праздничное оформление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r w:rsidRPr="00CC60AA">
        <w:rPr>
          <w:rFonts w:ascii="Times New Roman" w:eastAsia="Times New Roman" w:hAnsi="Times New Roman" w:cs="Times New Roman"/>
          <w:sz w:val="24"/>
          <w:szCs w:val="24"/>
        </w:rPr>
        <w:t>Рекламные конструкции должны размещаться и содержаться в чистоте (подсвечиваться в темное время суток) в соответствии с требованиями действующих нормативно-правовых актов.</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D9D9D9"/>
        </w:rPr>
      </w:pPr>
      <w:r w:rsidRPr="00CC60AA">
        <w:rPr>
          <w:rFonts w:ascii="Times New Roman" w:eastAsia="Times New Roman" w:hAnsi="Times New Roman" w:cs="Times New Roman"/>
          <w:sz w:val="24"/>
          <w:szCs w:val="24"/>
        </w:rPr>
        <w:t>Средства наружной рекламы вблизи объектов улично-дорожной сети размещаются с учетом требований законодательства к ее размещению на автомобильных дорогах.</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Владелец рекламной конструкции обеспечивает ее содержание в надлежащем состоянии, принимает меры для исключения засорения территорий в процессе установки и эксплуатации рекламной конструкции.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Включение подсветки отдельно стоящих рекламных конструкций, </w:t>
      </w:r>
      <w:r w:rsidRPr="00CC60AA">
        <w:rPr>
          <w:rFonts w:ascii="Times New Roman" w:eastAsia="Times New Roman" w:hAnsi="Times New Roman" w:cs="Times New Roman"/>
          <w:sz w:val="24"/>
          <w:szCs w:val="24"/>
        </w:rPr>
        <w:br/>
        <w:t>подсветка витрин и вывесок производится в соответствии с графиком включения устройств наружного освещения.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
          <w:sz w:val="24"/>
          <w:szCs w:val="24"/>
        </w:rPr>
      </w:pPr>
      <w:r w:rsidRPr="00CC60AA">
        <w:rPr>
          <w:rFonts w:ascii="Times New Roman" w:eastAsia="Times New Roman" w:hAnsi="Times New Roman" w:cs="Times New Roman"/>
          <w:sz w:val="24"/>
          <w:szCs w:val="24"/>
        </w:rPr>
        <w:t xml:space="preserve">После монтажа (демонтажа) рекламной конструкции </w:t>
      </w:r>
      <w:proofErr w:type="spellStart"/>
      <w:r w:rsidRPr="00CC60AA">
        <w:rPr>
          <w:rFonts w:ascii="Times New Roman" w:eastAsia="Times New Roman" w:hAnsi="Times New Roman" w:cs="Times New Roman"/>
          <w:sz w:val="24"/>
          <w:szCs w:val="24"/>
        </w:rPr>
        <w:t>рекламо-распространитель</w:t>
      </w:r>
      <w:proofErr w:type="spellEnd"/>
      <w:r w:rsidRPr="00CC60AA">
        <w:rPr>
          <w:rFonts w:ascii="Times New Roman" w:eastAsia="Times New Roman" w:hAnsi="Times New Roman" w:cs="Times New Roman"/>
          <w:sz w:val="24"/>
          <w:szCs w:val="24"/>
        </w:rPr>
        <w:t xml:space="preserve"> восстанавливает благоустройство территории в установленные сроки.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
          <w:sz w:val="24"/>
          <w:szCs w:val="24"/>
        </w:rPr>
      </w:pPr>
      <w:r w:rsidRPr="00CC60AA">
        <w:rPr>
          <w:rFonts w:ascii="Times New Roman" w:eastAsia="Times New Roman" w:hAnsi="Times New Roman" w:cs="Times New Roman"/>
          <w:sz w:val="24"/>
          <w:szCs w:val="24"/>
        </w:rPr>
        <w:t xml:space="preserve">Запрещается производить смену изображений (плакатов) на рекламных конструкциях с заездом автотранспорта на газоны, оставлять на газонах мусор </w:t>
      </w:r>
      <w:r w:rsidRPr="00CC60AA">
        <w:rPr>
          <w:rFonts w:ascii="Times New Roman" w:eastAsia="Times New Roman" w:hAnsi="Times New Roman" w:cs="Times New Roman"/>
          <w:sz w:val="24"/>
          <w:szCs w:val="24"/>
        </w:rPr>
        <w:br/>
        <w:t>от замены рекламной продукции.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b/>
          <w:sz w:val="24"/>
          <w:szCs w:val="24"/>
        </w:rPr>
      </w:pPr>
      <w:r w:rsidRPr="00CC60AA">
        <w:rPr>
          <w:rFonts w:ascii="Times New Roman" w:eastAsia="Times New Roman" w:hAnsi="Times New Roman" w:cs="Times New Roman"/>
          <w:sz w:val="24"/>
          <w:szCs w:val="24"/>
        </w:rPr>
        <w:lastRenderedPageBreak/>
        <w:t>Запрещается производить обрезку деревьев при установке и эксплуатации рекламных конструкций</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sz w:val="24"/>
          <w:szCs w:val="24"/>
        </w:rPr>
        <w:t>любого вида на территории поселения без согласования с администрацией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Запрещается без согласия собственников нанесение, наклеивание, развешивание  информационных материалов (объявлений различного вида, плакатов, афиш и др.) </w:t>
      </w:r>
      <w:proofErr w:type="gramStart"/>
      <w:r w:rsidRPr="00CC60AA">
        <w:rPr>
          <w:rFonts w:ascii="Times New Roman" w:eastAsia="Times New Roman" w:hAnsi="Times New Roman" w:cs="Times New Roman"/>
          <w:sz w:val="24"/>
          <w:szCs w:val="24"/>
        </w:rPr>
        <w:t>на</w:t>
      </w:r>
      <w:proofErr w:type="gramEnd"/>
      <w:r w:rsidRPr="00CC60AA">
        <w:rPr>
          <w:rFonts w:ascii="Times New Roman" w:eastAsia="Times New Roman" w:hAnsi="Times New Roman" w:cs="Times New Roman"/>
          <w:sz w:val="24"/>
          <w:szCs w:val="24"/>
        </w:rPr>
        <w:t xml:space="preserve">: </w:t>
      </w:r>
    </w:p>
    <w:p w:rsidR="00CC60AA" w:rsidRPr="00CC60AA" w:rsidRDefault="00CC60AA" w:rsidP="007F4098">
      <w:pPr>
        <w:numPr>
          <w:ilvl w:val="0"/>
          <w:numId w:val="39"/>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lang w:eastAsia="en-US"/>
        </w:rPr>
      </w:pPr>
      <w:proofErr w:type="gramStart"/>
      <w:r w:rsidRPr="00CC60AA">
        <w:rPr>
          <w:rFonts w:ascii="Times New Roman" w:eastAsia="Times New Roman" w:hAnsi="Times New Roman" w:cs="Times New Roman"/>
          <w:sz w:val="24"/>
          <w:szCs w:val="24"/>
        </w:rPr>
        <w:t>зданиях</w:t>
      </w:r>
      <w:proofErr w:type="gramEnd"/>
      <w:r w:rsidRPr="00CC60AA">
        <w:rPr>
          <w:rFonts w:ascii="Times New Roman" w:eastAsia="Times New Roman" w:hAnsi="Times New Roman" w:cs="Times New Roman"/>
          <w:sz w:val="24"/>
          <w:szCs w:val="24"/>
        </w:rPr>
        <w:t>, заборах, ограждениях, остановочных пунктах общественного транспорта, малых архитектурных формах, тротуарах;</w:t>
      </w:r>
    </w:p>
    <w:p w:rsidR="00CC60AA" w:rsidRPr="00CC60AA" w:rsidRDefault="00CC60AA" w:rsidP="007F4098">
      <w:pPr>
        <w:numPr>
          <w:ilvl w:val="0"/>
          <w:numId w:val="39"/>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зеленых насаждениях;</w:t>
      </w:r>
    </w:p>
    <w:p w:rsidR="00CC60AA" w:rsidRPr="00CC60AA" w:rsidRDefault="00CC60AA" w:rsidP="007F4098">
      <w:pPr>
        <w:numPr>
          <w:ilvl w:val="0"/>
          <w:numId w:val="39"/>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опорах</w:t>
      </w:r>
      <w:proofErr w:type="gramEnd"/>
      <w:r w:rsidRPr="00CC60AA">
        <w:rPr>
          <w:rFonts w:ascii="Times New Roman" w:eastAsia="Times New Roman" w:hAnsi="Times New Roman" w:cs="Times New Roman"/>
          <w:sz w:val="24"/>
          <w:szCs w:val="24"/>
        </w:rPr>
        <w:t xml:space="preserve"> линий электропередачи, дорожных знаков, наружного освещения, распределительных щитах, инженерных сооружениях и коммуникациях; </w:t>
      </w:r>
    </w:p>
    <w:p w:rsidR="00CC60AA" w:rsidRPr="00CC60AA" w:rsidRDefault="00CC60AA" w:rsidP="007F4098">
      <w:pPr>
        <w:numPr>
          <w:ilvl w:val="0"/>
          <w:numId w:val="39"/>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памятниках</w:t>
      </w:r>
      <w:proofErr w:type="gramEnd"/>
      <w:r w:rsidRPr="00CC60AA">
        <w:rPr>
          <w:rFonts w:ascii="Times New Roman" w:eastAsia="Times New Roman" w:hAnsi="Times New Roman" w:cs="Times New Roman"/>
          <w:sz w:val="24"/>
          <w:szCs w:val="24"/>
        </w:rPr>
        <w:t>, мемориальных объектах, зданиях и сооружениях, имеющих историческую, культурную или архитектурную ценность.</w:t>
      </w:r>
    </w:p>
    <w:p w:rsidR="00CC60AA" w:rsidRPr="00CC60AA" w:rsidRDefault="00CC60AA" w:rsidP="007F4098">
      <w:pPr>
        <w:numPr>
          <w:ilvl w:val="0"/>
          <w:numId w:val="36"/>
        </w:numPr>
        <w:spacing w:after="0" w:line="240" w:lineRule="auto"/>
        <w:ind w:firstLine="568"/>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Информационные сообщения (объявления, предвыборные агитационные материалы и другие сообщения, не являющиеся рекламой) размещаются в местах, установленных уполномоченным органом Администрации поселения.</w:t>
      </w:r>
    </w:p>
    <w:p w:rsidR="00CC60AA" w:rsidRPr="00CC60AA" w:rsidRDefault="00CC60AA" w:rsidP="00CC60AA">
      <w:pPr>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Запрещается размещение информационных материалов на зданиях, сооружениях, заборах, конструкциях остановок общественного транспорта, опорах освещения, контактной сети, рекламных конструкций, тротуарах, газонах и других объектах.</w:t>
      </w:r>
    </w:p>
    <w:p w:rsidR="00CC60AA" w:rsidRPr="00CC60AA" w:rsidRDefault="00CC60AA" w:rsidP="00CC60AA">
      <w:pPr>
        <w:spacing w:after="0" w:line="240" w:lineRule="auto"/>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Ответственность за размещение информационных сообщений вне установленных уполномоченным органом Администрации поселения мест несут юридические и физические лица, индивидуальные предприниматели, разместившие информационные сообщения.</w:t>
      </w:r>
      <w:proofErr w:type="gramEnd"/>
      <w:r w:rsidRPr="00CC60AA">
        <w:rPr>
          <w:rFonts w:ascii="Times New Roman" w:eastAsia="Times New Roman" w:hAnsi="Times New Roman" w:cs="Times New Roman"/>
          <w:sz w:val="24"/>
          <w:szCs w:val="24"/>
        </w:rPr>
        <w:t xml:space="preserve"> В случае невозможности выявления нарушителей организация работ по удалению информационных сообщений с объектов, расположенных на территории города (зданий, сооружений, заборов, конструкций остановок общественного транспорта, опор освещения, контактной сети, рекламных конструкций, тротуаров, газонов и других объектов), осуществляется пользователями (собственниками) данных объектов.</w:t>
      </w:r>
    </w:p>
    <w:p w:rsidR="00CC60AA" w:rsidRPr="00CC60AA" w:rsidRDefault="00CC60AA" w:rsidP="00CC60AA">
      <w:pPr>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            Места размещения информационных сообщений после их удаления должны быть приведены в надлежащее состояние.</w:t>
      </w:r>
    </w:p>
    <w:p w:rsidR="00CC60AA" w:rsidRPr="00CC60AA" w:rsidRDefault="00CC60AA" w:rsidP="007F4098">
      <w:pPr>
        <w:numPr>
          <w:ilvl w:val="0"/>
          <w:numId w:val="36"/>
        </w:numPr>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Информация по предвыборной агитации размещается в местах, установленных уполномоченным органом Администрации поселения.</w:t>
      </w:r>
    </w:p>
    <w:p w:rsidR="00CC60AA" w:rsidRPr="00CC60AA" w:rsidRDefault="00CC60AA" w:rsidP="00CC60AA">
      <w:pPr>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Очистка объектов (элементов) благоустройства от агитационных материалов в неустановленных местах организуется бывшими кандидатами в депутаты и представителями партий, проводившими агитационную компанию, в течение 5 дней после дня голосования.</w:t>
      </w:r>
    </w:p>
    <w:p w:rsidR="00CC60AA" w:rsidRPr="00CC60AA" w:rsidRDefault="00CC60AA" w:rsidP="007F4098">
      <w:pPr>
        <w:numPr>
          <w:ilvl w:val="0"/>
          <w:numId w:val="36"/>
        </w:numPr>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CC60AA" w:rsidRPr="00CC60AA" w:rsidRDefault="00CC60AA" w:rsidP="007F4098">
      <w:pPr>
        <w:numPr>
          <w:ilvl w:val="0"/>
          <w:numId w:val="36"/>
        </w:numPr>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Размещение информационных материалов допускается, как правило, на срок не более одного месяца, за исключением предвыборных агитационных материалов, которые могут быть размещены до даты проведения соответствующих выборов.</w:t>
      </w:r>
    </w:p>
    <w:p w:rsidR="00CC60AA" w:rsidRPr="00CC60AA" w:rsidRDefault="00CC60AA" w:rsidP="007F4098">
      <w:pPr>
        <w:numPr>
          <w:ilvl w:val="0"/>
          <w:numId w:val="36"/>
        </w:num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CC60AA" w:rsidRPr="00CC60AA" w:rsidRDefault="00CC60AA" w:rsidP="007F4098">
      <w:pPr>
        <w:numPr>
          <w:ilvl w:val="0"/>
          <w:numId w:val="36"/>
        </w:num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w:t>
      </w:r>
      <w:r w:rsidRPr="00CC60AA">
        <w:rPr>
          <w:rFonts w:ascii="Times New Roman" w:eastAsia="Times New Roman" w:hAnsi="Times New Roman" w:cs="Times New Roman"/>
          <w:sz w:val="24"/>
          <w:szCs w:val="24"/>
        </w:rPr>
        <w:lastRenderedPageBreak/>
        <w:t>собственниками, арендаторами, пользователями указанных объектов. Организацию указанных работ осуществляет администрация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Размещение и демонтаж праздничного оформления территорий поселения производятся в сроки, установленные правовыми актами администрации поселения.</w:t>
      </w:r>
    </w:p>
    <w:p w:rsidR="00CC60AA" w:rsidRPr="00CC60AA" w:rsidRDefault="00CC60AA" w:rsidP="00CC60AA">
      <w:pPr>
        <w:tabs>
          <w:tab w:val="left" w:pos="1276"/>
        </w:tabs>
        <w:autoSpaceDE w:val="0"/>
        <w:autoSpaceDN w:val="0"/>
        <w:adjustRightInd w:val="0"/>
        <w:spacing w:after="0" w:line="240" w:lineRule="auto"/>
        <w:jc w:val="both"/>
        <w:outlineLvl w:val="2"/>
        <w:rPr>
          <w:rFonts w:ascii="Times New Roman" w:eastAsia="Times New Roman" w:hAnsi="Times New Roman" w:cs="Times New Roman"/>
          <w:sz w:val="12"/>
          <w:szCs w:val="12"/>
        </w:rPr>
      </w:pPr>
      <w:r w:rsidRPr="00CC60AA">
        <w:rPr>
          <w:rFonts w:ascii="Times New Roman" w:eastAsia="Times New Roman" w:hAnsi="Times New Roman" w:cs="Times New Roman"/>
          <w:sz w:val="24"/>
          <w:szCs w:val="24"/>
        </w:rPr>
        <w:t>Ответственность за размещение и содержание праздничного оформления возлагается на Администрацию поселения, собственников и арендаторов зданий.</w:t>
      </w:r>
    </w:p>
    <w:p w:rsidR="00CC60AA" w:rsidRPr="00CC60AA" w:rsidRDefault="00CC60AA" w:rsidP="00CC60AA">
      <w:pPr>
        <w:tabs>
          <w:tab w:val="left" w:pos="1276"/>
        </w:tabs>
        <w:autoSpaceDE w:val="0"/>
        <w:autoSpaceDN w:val="0"/>
        <w:adjustRightInd w:val="0"/>
        <w:spacing w:after="0" w:line="240" w:lineRule="auto"/>
        <w:jc w:val="both"/>
        <w:outlineLvl w:val="2"/>
        <w:rPr>
          <w:rFonts w:ascii="Times New Roman" w:eastAsia="Times New Roman" w:hAnsi="Times New Roman" w:cs="Times New Roman"/>
          <w:sz w:val="12"/>
          <w:szCs w:val="12"/>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lang w:eastAsia="en-US"/>
        </w:rPr>
      </w:pPr>
      <w:r w:rsidRPr="00CC60AA">
        <w:rPr>
          <w:rFonts w:ascii="Times New Roman" w:eastAsia="Times New Roman" w:hAnsi="Times New Roman" w:cs="Times New Roman"/>
          <w:b/>
          <w:sz w:val="24"/>
          <w:szCs w:val="24"/>
        </w:rPr>
        <w:t xml:space="preserve">Раздел 9.  Памятники, мемориальные объекты </w:t>
      </w:r>
      <w:r w:rsidRPr="00CC60AA">
        <w:rPr>
          <w:rFonts w:ascii="Times New Roman" w:eastAsia="Times New Roman" w:hAnsi="Times New Roman" w:cs="Times New Roman"/>
          <w:b/>
          <w:sz w:val="24"/>
          <w:szCs w:val="24"/>
        </w:rPr>
        <w:br/>
        <w:t>монументального декоративного искусства</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территориях общего пользования или зданиях в порядке, определенном нормативно-правовым актами администрации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Установка памятников и мемориальных объектов на земельных участках, зданиях, сооружениях осуществляется с согласия собственников земельных участников и объектов недвижимости.</w:t>
      </w:r>
    </w:p>
    <w:p w:rsidR="00CC60AA" w:rsidRPr="00CC60AA" w:rsidRDefault="00CC60AA" w:rsidP="007F4098">
      <w:pPr>
        <w:numPr>
          <w:ilvl w:val="0"/>
          <w:numId w:val="36"/>
        </w:numPr>
        <w:spacing w:after="0" w:line="240" w:lineRule="auto"/>
        <w:ind w:firstLine="709"/>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Ответственность за сохранение, содержание, ремонт и реставрацию (либо восстановление) мемориальных объектов и сооружений, произведений монументального искусства возлагается на их собственников (владельцев), если иное не установлено федеральными законами.</w:t>
      </w:r>
    </w:p>
    <w:p w:rsidR="00CC60AA" w:rsidRPr="00CC60AA" w:rsidRDefault="00CC60AA" w:rsidP="00CC60AA">
      <w:pPr>
        <w:spacing w:after="0" w:line="240" w:lineRule="auto"/>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Содержание и благоустройство территорий, отведенных для установки мемориальных объектов и сооружений, произведений монументального искусства, возлагается на собственников (владельцев) указанных объектов и сооружений, если иное не установлено федеральными законами.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12"/>
          <w:szCs w:val="12"/>
          <w:lang w:eastAsia="en-US"/>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10.  Банкоматы, платежные терминалы</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Ответственность за исправность и своевременную ликвидацию нарушений </w:t>
      </w:r>
      <w:r w:rsidRPr="00CC60AA">
        <w:rPr>
          <w:rFonts w:ascii="Times New Roman" w:eastAsia="Times New Roman" w:hAnsi="Times New Roman" w:cs="Times New Roman"/>
          <w:sz w:val="24"/>
          <w:szCs w:val="24"/>
        </w:rPr>
        <w:br/>
        <w:t>в содержании банкоматов, платежных терминалов (устранение посторонних надписей, замена разбитых стекол, их очистка, покраска и т.п.) возлагается на организации, в собственности которых находятся данные объекты.</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Банкоматы располагаются под навесами.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Рядом с банкоматом и платежным терминалом устанавливаются урны.</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Содержание территорий, прилегающих к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w:t>
      </w:r>
      <w:r w:rsidRPr="00CC60AA">
        <w:rPr>
          <w:rFonts w:ascii="Times New Roman" w:eastAsia="Times New Roman" w:hAnsi="Times New Roman" w:cs="Times New Roman"/>
          <w:sz w:val="24"/>
          <w:szCs w:val="24"/>
        </w:rPr>
        <w:br/>
        <w:t xml:space="preserve">или </w:t>
      </w:r>
      <w:proofErr w:type="spellStart"/>
      <w:r w:rsidRPr="00CC60AA">
        <w:rPr>
          <w:rFonts w:ascii="Times New Roman" w:eastAsia="Times New Roman" w:hAnsi="Times New Roman" w:cs="Times New Roman"/>
          <w:sz w:val="24"/>
          <w:szCs w:val="24"/>
        </w:rPr>
        <w:t>противогололедной</w:t>
      </w:r>
      <w:proofErr w:type="spellEnd"/>
      <w:r w:rsidRPr="00CC60AA">
        <w:rPr>
          <w:rFonts w:ascii="Times New Roman" w:eastAsia="Times New Roman" w:hAnsi="Times New Roman" w:cs="Times New Roman"/>
          <w:sz w:val="24"/>
          <w:szCs w:val="24"/>
        </w:rPr>
        <w:t xml:space="preserve"> посыпке территории, своевременной очистке навесов от снега, наледи, сосулек. </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en-US"/>
        </w:rPr>
      </w:pPr>
      <w:r w:rsidRPr="00CC60AA">
        <w:rPr>
          <w:rFonts w:ascii="Times New Roman" w:eastAsia="Times New Roman" w:hAnsi="Times New Roman" w:cs="Times New Roman"/>
          <w:sz w:val="24"/>
          <w:szCs w:val="24"/>
        </w:rPr>
        <w:t xml:space="preserve">Ответственность за содержание территорий, прилегающих к банкоматам, платежным терминалам, возлагается на владельцев данных объектов </w:t>
      </w:r>
      <w:r w:rsidRPr="00CC60AA">
        <w:rPr>
          <w:rFonts w:ascii="Times New Roman" w:eastAsia="Times New Roman" w:hAnsi="Times New Roman" w:cs="Times New Roman"/>
          <w:sz w:val="24"/>
          <w:szCs w:val="24"/>
        </w:rPr>
        <w:br/>
        <w:t>либо на владельцев территории, на которых они расположены.</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12"/>
          <w:szCs w:val="12"/>
        </w:rPr>
      </w:pPr>
    </w:p>
    <w:p w:rsidR="00CC60AA" w:rsidRPr="00CC60AA" w:rsidRDefault="00CC60AA" w:rsidP="00CC60AA">
      <w:pPr>
        <w:tabs>
          <w:tab w:val="left" w:pos="1276"/>
        </w:tabs>
        <w:autoSpaceDE w:val="0"/>
        <w:autoSpaceDN w:val="0"/>
        <w:adjustRightInd w:val="0"/>
        <w:spacing w:after="0" w:line="240" w:lineRule="auto"/>
        <w:jc w:val="center"/>
        <w:outlineLvl w:val="1"/>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Раздел  11.  Общественные туалеты</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В местах массового скопления и посещения людей (объекты торговли, общественного питания, кладбища, зоны отдыха, пляжи и др.) устанавливаются общественные туалеты. Порядок установки общественных туалетов определяется правовым актом администрации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размещении общественных туалетов расстояние до жилых </w:t>
      </w:r>
      <w:r w:rsidRPr="00CC60AA">
        <w:rPr>
          <w:rFonts w:ascii="Times New Roman" w:eastAsia="Times New Roman" w:hAnsi="Times New Roman" w:cs="Times New Roman"/>
          <w:sz w:val="24"/>
          <w:szCs w:val="24"/>
        </w:rPr>
        <w:br/>
        <w:t xml:space="preserve">и общественных зданий должно быть не менее 20 метров. </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Запрещается самовольная установка общественных туалетов.</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Все юридические лица и индивидуальные предприниматели должны иметь достаточное количество туалетов, доступных как для сотрудников, так и посетителей </w:t>
      </w:r>
      <w:r w:rsidRPr="00CC60AA">
        <w:rPr>
          <w:rFonts w:ascii="Times New Roman" w:eastAsia="Times New Roman" w:hAnsi="Times New Roman" w:cs="Times New Roman"/>
          <w:sz w:val="24"/>
          <w:szCs w:val="24"/>
        </w:rPr>
        <w:br/>
        <w:t xml:space="preserve">с учетом показателей посещаемости объектов. При отсутствии в непосредственной близости стационарных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w:t>
      </w:r>
      <w:proofErr w:type="spellStart"/>
      <w:r w:rsidRPr="00CC60AA">
        <w:rPr>
          <w:rFonts w:ascii="Times New Roman" w:eastAsia="Times New Roman" w:hAnsi="Times New Roman" w:cs="Times New Roman"/>
          <w:sz w:val="24"/>
          <w:szCs w:val="24"/>
        </w:rPr>
        <w:t>биотуалеты</w:t>
      </w:r>
      <w:proofErr w:type="spellEnd"/>
      <w:r w:rsidRPr="00CC60AA">
        <w:rPr>
          <w:rFonts w:ascii="Times New Roman" w:eastAsia="Times New Roman" w:hAnsi="Times New Roman" w:cs="Times New Roman"/>
          <w:sz w:val="24"/>
          <w:szCs w:val="24"/>
        </w:rPr>
        <w:t xml:space="preserve">. </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 дни проведения культурных, публичных, массовых мероприятий их организаторы обеспечивают установку мобильных (передвижных) туалетов </w:t>
      </w:r>
      <w:r w:rsidRPr="00CC60AA">
        <w:rPr>
          <w:rFonts w:ascii="Times New Roman" w:eastAsia="Times New Roman" w:hAnsi="Times New Roman" w:cs="Times New Roman"/>
          <w:sz w:val="24"/>
          <w:szCs w:val="24"/>
        </w:rPr>
        <w:br/>
        <w:t xml:space="preserve">или </w:t>
      </w:r>
      <w:proofErr w:type="spellStart"/>
      <w:r w:rsidRPr="00CC60AA">
        <w:rPr>
          <w:rFonts w:ascii="Times New Roman" w:eastAsia="Times New Roman" w:hAnsi="Times New Roman" w:cs="Times New Roman"/>
          <w:sz w:val="24"/>
          <w:szCs w:val="24"/>
        </w:rPr>
        <w:t>биотуалетов</w:t>
      </w:r>
      <w:proofErr w:type="spellEnd"/>
      <w:r w:rsidRPr="00CC60AA">
        <w:rPr>
          <w:rFonts w:ascii="Times New Roman" w:eastAsia="Times New Roman" w:hAnsi="Times New Roman" w:cs="Times New Roman"/>
          <w:sz w:val="24"/>
          <w:szCs w:val="24"/>
        </w:rPr>
        <w:t>.</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Ответственность за санитарное и техническое состояние туалетов несут </w:t>
      </w:r>
      <w:r w:rsidRPr="00CC60AA">
        <w:rPr>
          <w:rFonts w:ascii="Times New Roman" w:eastAsia="Times New Roman" w:hAnsi="Times New Roman" w:cs="Times New Roman"/>
          <w:sz w:val="24"/>
          <w:szCs w:val="24"/>
        </w:rPr>
        <w:br/>
        <w:t xml:space="preserve">их владельцы (арендаторы). </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Владельцы (арендаторы) общественных туалетов:</w:t>
      </w:r>
    </w:p>
    <w:p w:rsidR="00CC60AA" w:rsidRPr="00CC60AA" w:rsidRDefault="00CC60AA" w:rsidP="007F4098">
      <w:pPr>
        <w:numPr>
          <w:ilvl w:val="0"/>
          <w:numId w:val="40"/>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определяют режим работы объектов;</w:t>
      </w:r>
    </w:p>
    <w:p w:rsidR="00CC60AA" w:rsidRPr="00CC60AA" w:rsidRDefault="00CC60AA" w:rsidP="007F4098">
      <w:pPr>
        <w:numPr>
          <w:ilvl w:val="0"/>
          <w:numId w:val="40"/>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обеспечивают техническую исправность туалетов, их уборку по мере загрязнения, в том числе дезинфекцию;</w:t>
      </w:r>
    </w:p>
    <w:p w:rsidR="00CC60AA" w:rsidRPr="00CC60AA" w:rsidRDefault="00CC60AA" w:rsidP="007F4098">
      <w:pPr>
        <w:numPr>
          <w:ilvl w:val="0"/>
          <w:numId w:val="40"/>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обеспечивают туалеты необходимым для эксплуатации и уборки инвентарем и оборудованием (урны, дезинфицирующие средства и т.д.);</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caps/>
          <w:sz w:val="24"/>
          <w:szCs w:val="24"/>
          <w:lang w:eastAsia="en-US"/>
        </w:rPr>
      </w:pPr>
      <w:r w:rsidRPr="00CC60AA">
        <w:rPr>
          <w:rFonts w:ascii="Times New Roman" w:eastAsia="Times New Roman" w:hAnsi="Times New Roman" w:cs="Times New Roman"/>
          <w:b/>
          <w:caps/>
          <w:sz w:val="24"/>
          <w:szCs w:val="24"/>
        </w:rPr>
        <w:t xml:space="preserve">глава  VI. Организация передвижения машин и механизмов </w:t>
      </w:r>
      <w:r w:rsidRPr="00CC60AA">
        <w:rPr>
          <w:rFonts w:ascii="Times New Roman" w:eastAsia="Times New Roman" w:hAnsi="Times New Roman" w:cs="Times New Roman"/>
          <w:b/>
          <w:caps/>
          <w:sz w:val="24"/>
          <w:szCs w:val="24"/>
        </w:rPr>
        <w:br/>
        <w:t>по территории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Перевозка тяжеловесных, крупногабаритных и опасных грузов осуществляется в соответствии с требованиями законодательства по разрешениям, выдаваемым администрацией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Передвижение по территории поселения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Стоянка и парковка транспортных средств допускается в специально отведенных местах: гаражах, стоянках, местах парковки, иных специализированных местах.</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Запрещается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w:t>
      </w:r>
      <w:proofErr w:type="gramStart"/>
      <w:r w:rsidRPr="00CC60AA">
        <w:rPr>
          <w:rFonts w:ascii="Times New Roman" w:eastAsia="Times New Roman" w:hAnsi="Times New Roman" w:cs="Times New Roman"/>
          <w:sz w:val="24"/>
          <w:szCs w:val="24"/>
        </w:rPr>
        <w:t>дств пр</w:t>
      </w:r>
      <w:proofErr w:type="gramEnd"/>
      <w:r w:rsidRPr="00CC60AA">
        <w:rPr>
          <w:rFonts w:ascii="Times New Roman" w:eastAsia="Times New Roman" w:hAnsi="Times New Roman" w:cs="Times New Roman"/>
          <w:sz w:val="24"/>
          <w:szCs w:val="24"/>
        </w:rPr>
        <w:t>инимают меры к предотвращению загрязнения территории поселения.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 xml:space="preserve">С целью сохранения дорожных покрытий на территории поселения </w:t>
      </w:r>
      <w:r w:rsidRPr="00CC60AA">
        <w:rPr>
          <w:rFonts w:ascii="Times New Roman" w:eastAsia="Times New Roman" w:hAnsi="Times New Roman" w:cs="Times New Roman"/>
          <w:sz w:val="24"/>
          <w:szCs w:val="24"/>
        </w:rPr>
        <w:t>запрещается</w:t>
      </w:r>
      <w:r w:rsidRPr="00CC60AA">
        <w:rPr>
          <w:rFonts w:ascii="Times New Roman" w:eastAsia="Times New Roman" w:hAnsi="Times New Roman" w:cs="Times New Roman"/>
          <w:bCs/>
          <w:sz w:val="24"/>
          <w:szCs w:val="24"/>
        </w:rPr>
        <w:t>:</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lastRenderedPageBreak/>
        <w:t>подвоз груза волоком;</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сбрасывание при погрузо-разгрузочных работах на улицах брёвен, железных балок, труб, кирпича и других тяжёлых предметов, а также их складирование;</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перегон по улицам, имеющим твёрдое покрытие, машин и механизмов на гусеничном ходу;</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bCs/>
          <w:sz w:val="24"/>
          <w:szCs w:val="24"/>
        </w:rPr>
        <w:t>движение и стоянка большегрузного транспорта на внутриквартальных пешеходных дорожках, тротуарах;</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уполномоченным органом Администрации поселения в сфере дорожной деятельности;</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размещение зданий, строений, сооружений и других объектов, </w:t>
      </w:r>
      <w:r w:rsidRPr="00CC60AA">
        <w:rPr>
          <w:rFonts w:ascii="Times New Roman" w:eastAsia="Times New Roman" w:hAnsi="Times New Roman" w:cs="Times New Roman"/>
          <w:sz w:val="24"/>
          <w:szCs w:val="24"/>
        </w:rPr>
        <w:br/>
        <w:t xml:space="preserve">не предназначенных для обслуживания автомобильной дороги, ее строительства, реконструкции, капитального ремонта, ремонта и содержания и не относящихся </w:t>
      </w:r>
      <w:r w:rsidRPr="00CC60AA">
        <w:rPr>
          <w:rFonts w:ascii="Times New Roman" w:eastAsia="Times New Roman" w:hAnsi="Times New Roman" w:cs="Times New Roman"/>
          <w:sz w:val="24"/>
          <w:szCs w:val="24"/>
        </w:rPr>
        <w:br/>
        <w:t xml:space="preserve">к объектам дорожного сервиса, в границах красных линий автомобильных дорог </w:t>
      </w:r>
      <w:r w:rsidRPr="00CC60AA">
        <w:rPr>
          <w:rFonts w:ascii="Times New Roman" w:eastAsia="Times New Roman" w:hAnsi="Times New Roman" w:cs="Times New Roman"/>
          <w:sz w:val="24"/>
          <w:szCs w:val="24"/>
        </w:rPr>
        <w:br/>
        <w:t>без согласования с администрацией поселения.</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установка информационных щитов и указателей, не имеющих отношения </w:t>
      </w:r>
      <w:r w:rsidRPr="00CC60AA">
        <w:rPr>
          <w:rFonts w:ascii="Times New Roman" w:eastAsia="Times New Roman" w:hAnsi="Times New Roman" w:cs="Times New Roman"/>
          <w:sz w:val="24"/>
          <w:szCs w:val="24"/>
        </w:rPr>
        <w:br/>
        <w:t>к обеспечению безопасности дорожного движения или осуществлению дорожной деятельности, без согласования с администрацией поселения.</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осуществлять движение по автомобильным дорогам местного значения </w:t>
      </w:r>
      <w:r w:rsidRPr="00CC60AA">
        <w:rPr>
          <w:rFonts w:ascii="Times New Roman" w:eastAsia="Times New Roman" w:hAnsi="Times New Roman" w:cs="Times New Roman"/>
          <w:sz w:val="24"/>
          <w:szCs w:val="24"/>
        </w:rPr>
        <w:br/>
        <w:t xml:space="preserve">в пределах поселения на транспортных средствах, имеющих элементы конструкций, </w:t>
      </w:r>
      <w:r w:rsidRPr="00CC60AA">
        <w:rPr>
          <w:rFonts w:ascii="Times New Roman" w:eastAsia="Times New Roman" w:hAnsi="Times New Roman" w:cs="Times New Roman"/>
          <w:sz w:val="24"/>
          <w:szCs w:val="24"/>
        </w:rPr>
        <w:br/>
        <w:t>которые могут нанести повреждение автомобильным дорогам;</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выполнять на проезжей части автомобильных дорог работы, связанные </w:t>
      </w:r>
      <w:r w:rsidRPr="00CC60AA">
        <w:rPr>
          <w:rFonts w:ascii="Times New Roman" w:eastAsia="Times New Roman" w:hAnsi="Times New Roman" w:cs="Times New Roman"/>
          <w:sz w:val="24"/>
          <w:szCs w:val="24"/>
        </w:rPr>
        <w:br/>
        <w:t xml:space="preserve">с применением горючих веществ, а также веществ, которые могут оказать воздействие </w:t>
      </w:r>
      <w:r w:rsidRPr="00CC60AA">
        <w:rPr>
          <w:rFonts w:ascii="Times New Roman" w:eastAsia="Times New Roman" w:hAnsi="Times New Roman" w:cs="Times New Roman"/>
          <w:sz w:val="24"/>
          <w:szCs w:val="24"/>
        </w:rPr>
        <w:br/>
        <w:t>на уменьшение сцепления колес транспортных сре</w:t>
      </w:r>
      <w:proofErr w:type="gramStart"/>
      <w:r w:rsidRPr="00CC60AA">
        <w:rPr>
          <w:rFonts w:ascii="Times New Roman" w:eastAsia="Times New Roman" w:hAnsi="Times New Roman" w:cs="Times New Roman"/>
          <w:sz w:val="24"/>
          <w:szCs w:val="24"/>
        </w:rPr>
        <w:t>дств с д</w:t>
      </w:r>
      <w:proofErr w:type="gramEnd"/>
      <w:r w:rsidRPr="00CC60AA">
        <w:rPr>
          <w:rFonts w:ascii="Times New Roman" w:eastAsia="Times New Roman" w:hAnsi="Times New Roman" w:cs="Times New Roman"/>
          <w:sz w:val="24"/>
          <w:szCs w:val="24"/>
        </w:rPr>
        <w:t>орожным покрытием;</w:t>
      </w:r>
    </w:p>
    <w:p w:rsidR="00CC60AA" w:rsidRPr="00CC60AA" w:rsidRDefault="00CC60AA" w:rsidP="007F4098">
      <w:pPr>
        <w:numPr>
          <w:ilvl w:val="0"/>
          <w:numId w:val="41"/>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создавать условия, препятствующие обеспечению безопасности дорожного движения.</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12"/>
          <w:szCs w:val="12"/>
        </w:rPr>
      </w:pPr>
      <w:r w:rsidRPr="00CC60AA">
        <w:rPr>
          <w:rFonts w:ascii="Times New Roman" w:eastAsia="Times New Roman" w:hAnsi="Times New Roman" w:cs="Times New Roman"/>
          <w:sz w:val="24"/>
          <w:szCs w:val="24"/>
        </w:rPr>
        <w:t>администрация поселения организуют работу по определению принадлежности брошенного или разукомплектованного транспортного средства совместно с отделами полиции.</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выявлении собственника брошенного или разукомплектованного транспортного средства администрация поселения в течение пяти дней направляют ему извещение о необходимости вывоза транспортного средства. </w:t>
      </w: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caps/>
          <w:sz w:val="24"/>
          <w:szCs w:val="24"/>
          <w:lang w:eastAsia="en-US"/>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caps/>
          <w:sz w:val="24"/>
          <w:szCs w:val="24"/>
        </w:rPr>
        <w:t>Глава</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b/>
          <w:sz w:val="24"/>
          <w:szCs w:val="24"/>
          <w:lang w:val="en-US"/>
        </w:rPr>
        <w:t>VII</w:t>
      </w:r>
      <w:r w:rsidRPr="00CC60AA">
        <w:rPr>
          <w:rFonts w:ascii="Times New Roman" w:eastAsia="Times New Roman" w:hAnsi="Times New Roman" w:cs="Times New Roman"/>
          <w:b/>
          <w:sz w:val="24"/>
          <w:szCs w:val="24"/>
        </w:rPr>
        <w:t xml:space="preserve">.  </w:t>
      </w:r>
      <w:r w:rsidRPr="00CC60AA">
        <w:rPr>
          <w:rFonts w:ascii="Times New Roman" w:eastAsia="Times New Roman" w:hAnsi="Times New Roman" w:cs="Times New Roman"/>
          <w:b/>
          <w:caps/>
          <w:sz w:val="24"/>
          <w:szCs w:val="24"/>
        </w:rPr>
        <w:t>Организация производства земляных и иных работ</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Производство земляных и иных работ осуществляется на основании действующих нормативно-правовых актов. </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 xml:space="preserve">При строительстве и ремонте улично-дорожной сети, проездов, тротуаров на внутриквартальных и придомовых территориях обеспечивается выполнение мероприятий (создание объектов для организованного отвода дождевых, талых; обеспечение соотношения отметок уровня близлежащих  территорий и строящихся/ремонтируемых объектов и др.) для исключения подтопления близлежащих зданий, строений, сооружений. </w:t>
      </w:r>
    </w:p>
    <w:p w:rsidR="00CC60AA" w:rsidRPr="00CC60AA" w:rsidRDefault="00CC60AA" w:rsidP="007F4098">
      <w:pPr>
        <w:numPr>
          <w:ilvl w:val="0"/>
          <w:numId w:val="36"/>
        </w:numPr>
        <w:tabs>
          <w:tab w:val="left" w:pos="0"/>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Организации, при планировании строительства, капитального ремонта </w:t>
      </w:r>
      <w:r w:rsidRPr="00CC60AA">
        <w:rPr>
          <w:rFonts w:ascii="Times New Roman" w:eastAsia="Times New Roman" w:hAnsi="Times New Roman" w:cs="Times New Roman"/>
          <w:sz w:val="24"/>
          <w:szCs w:val="24"/>
        </w:rPr>
        <w:br/>
        <w:t>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b/>
          <w:caps/>
          <w:sz w:val="24"/>
          <w:szCs w:val="24"/>
          <w:lang w:eastAsia="en-US"/>
        </w:rPr>
      </w:pPr>
    </w:p>
    <w:p w:rsidR="00CC60AA" w:rsidRPr="00CC60AA" w:rsidRDefault="00CC60AA" w:rsidP="00CC60AA">
      <w:pPr>
        <w:tabs>
          <w:tab w:val="left" w:pos="284"/>
          <w:tab w:val="left" w:pos="1276"/>
        </w:tabs>
        <w:spacing w:after="0" w:line="240" w:lineRule="auto"/>
        <w:jc w:val="center"/>
        <w:rPr>
          <w:rFonts w:ascii="Times New Roman" w:eastAsia="Times New Roman" w:hAnsi="Times New Roman" w:cs="Times New Roman"/>
          <w:b/>
          <w:caps/>
          <w:sz w:val="24"/>
          <w:szCs w:val="24"/>
        </w:rPr>
      </w:pPr>
      <w:r w:rsidRPr="00CC60AA">
        <w:rPr>
          <w:rFonts w:ascii="Times New Roman" w:eastAsia="Times New Roman" w:hAnsi="Times New Roman" w:cs="Times New Roman"/>
          <w:b/>
          <w:caps/>
          <w:sz w:val="24"/>
          <w:szCs w:val="24"/>
        </w:rPr>
        <w:t xml:space="preserve">Глава </w:t>
      </w:r>
      <w:r w:rsidRPr="00CC60AA">
        <w:rPr>
          <w:rFonts w:ascii="Times New Roman" w:eastAsia="Times New Roman" w:hAnsi="Times New Roman" w:cs="Times New Roman"/>
          <w:b/>
          <w:caps/>
          <w:sz w:val="24"/>
          <w:szCs w:val="24"/>
          <w:lang w:val="en-US"/>
        </w:rPr>
        <w:t>VIII</w:t>
      </w:r>
      <w:r w:rsidRPr="00CC60AA">
        <w:rPr>
          <w:rFonts w:ascii="Times New Roman" w:eastAsia="Times New Roman" w:hAnsi="Times New Roman" w:cs="Times New Roman"/>
          <w:b/>
          <w:caps/>
          <w:sz w:val="24"/>
          <w:szCs w:val="24"/>
        </w:rPr>
        <w:t xml:space="preserve">.   Контроль исполнения Правил  </w:t>
      </w:r>
      <w:r w:rsidRPr="00CC60AA">
        <w:rPr>
          <w:rFonts w:ascii="Times New Roman" w:eastAsia="Times New Roman" w:hAnsi="Times New Roman" w:cs="Times New Roman"/>
          <w:b/>
          <w:caps/>
          <w:sz w:val="24"/>
          <w:szCs w:val="24"/>
        </w:rPr>
        <w:br/>
        <w:t>и ответственность за их нарушение</w:t>
      </w:r>
    </w:p>
    <w:p w:rsidR="00CC60AA" w:rsidRPr="00CC60AA" w:rsidRDefault="00CC60AA" w:rsidP="007F4098">
      <w:pPr>
        <w:numPr>
          <w:ilvl w:val="0"/>
          <w:numId w:val="3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Координацию деятельности по уборке и благоустройству территорий осуществляет Глава поселения, специалисты администрации поселения в соответствии с установленными полномочиями.</w:t>
      </w:r>
    </w:p>
    <w:p w:rsidR="00CC60AA" w:rsidRPr="00CC60AA" w:rsidRDefault="00CC60AA" w:rsidP="007F4098">
      <w:pPr>
        <w:numPr>
          <w:ilvl w:val="0"/>
          <w:numId w:val="3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Организация  работ по уборке и благоустройству отведенной и прилегающей территорий возлагается на Администрацию поселения, собственников, арендаторов земельных участков, зданий и сооружений, собственников помещений в многоквартирных домах и лиц, осуществляющих по договору управление/эксплуатацию многоквартирных домов, собственников жилых домов индивидуальной застройки.</w:t>
      </w:r>
    </w:p>
    <w:p w:rsidR="00CC60AA" w:rsidRPr="00CC60AA" w:rsidRDefault="00CC60AA" w:rsidP="007F4098">
      <w:pPr>
        <w:numPr>
          <w:ilvl w:val="0"/>
          <w:numId w:val="36"/>
        </w:numPr>
        <w:tabs>
          <w:tab w:val="left" w:pos="284"/>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Контроль исполнения требований настоящих Правил осуществляют уполномоченные органы и организации в соответствии с их компетенцией </w:t>
      </w:r>
      <w:r w:rsidRPr="00CC60AA">
        <w:rPr>
          <w:rFonts w:ascii="Times New Roman" w:eastAsia="Times New Roman" w:hAnsi="Times New Roman" w:cs="Times New Roman"/>
          <w:sz w:val="24"/>
          <w:szCs w:val="24"/>
        </w:rPr>
        <w:br/>
        <w:t>и предоставленными полномочиями.</w:t>
      </w:r>
    </w:p>
    <w:p w:rsidR="00CC60AA" w:rsidRPr="00CC60AA" w:rsidRDefault="00CC60AA" w:rsidP="00CC60AA">
      <w:pPr>
        <w:tabs>
          <w:tab w:val="left" w:pos="284"/>
          <w:tab w:val="left" w:pos="1276"/>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При осуществлении всех видов проверок контролирующие органы руководствуются </w:t>
      </w:r>
      <w:hyperlink r:id="rId12" w:history="1">
        <w:r w:rsidRPr="00CC60AA">
          <w:rPr>
            <w:rFonts w:ascii="Times New Roman" w:eastAsia="Times New Roman" w:hAnsi="Times New Roman" w:cs="Times New Roman"/>
            <w:color w:val="0000FF"/>
            <w:sz w:val="24"/>
            <w:szCs w:val="24"/>
            <w:u w:val="single"/>
          </w:rPr>
          <w:t>критериями</w:t>
        </w:r>
      </w:hyperlink>
      <w:r w:rsidRPr="00CC60AA">
        <w:rPr>
          <w:rFonts w:ascii="Times New Roman" w:eastAsia="Times New Roman" w:hAnsi="Times New Roman" w:cs="Times New Roman"/>
          <w:sz w:val="24"/>
          <w:szCs w:val="24"/>
        </w:rPr>
        <w:t xml:space="preserve"> оценок состояния уборки и содержания территории поселения (приложение 1 к Правилам).</w:t>
      </w:r>
    </w:p>
    <w:p w:rsidR="00CC60AA" w:rsidRPr="00CC60AA" w:rsidRDefault="00CC60AA" w:rsidP="007F4098">
      <w:pPr>
        <w:numPr>
          <w:ilvl w:val="0"/>
          <w:numId w:val="36"/>
        </w:numPr>
        <w:tabs>
          <w:tab w:val="left" w:pos="1276"/>
        </w:tabs>
        <w:autoSpaceDE w:val="0"/>
        <w:autoSpaceDN w:val="0"/>
        <w:adjustRightInd w:val="0"/>
        <w:spacing w:after="0" w:line="240" w:lineRule="auto"/>
        <w:ind w:firstLine="709"/>
        <w:jc w:val="both"/>
        <w:outlineLvl w:val="1"/>
        <w:rPr>
          <w:rFonts w:ascii="Times New Roman" w:eastAsia="Times New Roman" w:hAnsi="Times New Roman" w:cs="Times New Roman"/>
          <w:sz w:val="12"/>
          <w:szCs w:val="12"/>
        </w:rPr>
      </w:pPr>
      <w:r w:rsidRPr="00CC60AA">
        <w:rPr>
          <w:rFonts w:ascii="Times New Roman" w:eastAsia="Times New Roman" w:hAnsi="Times New Roman" w:cs="Times New Roman"/>
          <w:sz w:val="24"/>
          <w:szCs w:val="24"/>
        </w:rPr>
        <w:t xml:space="preserve">За нарушение Правил граждане, должностные и юридические лица, индивидуальные предприниматели несут ответственность в соответствии с действующим законодательством. </w:t>
      </w:r>
    </w:p>
    <w:p w:rsidR="00CC60AA" w:rsidRPr="00CC60AA" w:rsidRDefault="00CC60AA" w:rsidP="007F4098">
      <w:pPr>
        <w:numPr>
          <w:ilvl w:val="0"/>
          <w:numId w:val="36"/>
        </w:numPr>
        <w:shd w:val="clear" w:color="auto" w:fill="FFFFFF"/>
        <w:tabs>
          <w:tab w:val="left" w:pos="1276"/>
        </w:tabs>
        <w:autoSpaceDE w:val="0"/>
        <w:autoSpaceDN w:val="0"/>
        <w:adjustRightInd w:val="0"/>
        <w:spacing w:after="0" w:line="315" w:lineRule="atLeast"/>
        <w:ind w:firstLine="709"/>
        <w:jc w:val="both"/>
        <w:textAlignment w:val="baseline"/>
        <w:outlineLvl w:val="1"/>
        <w:rPr>
          <w:rFonts w:ascii="Times New Roman" w:eastAsia="Times New Roman" w:hAnsi="Times New Roman" w:cs="Times New Roman"/>
          <w:color w:val="FF0000"/>
          <w:sz w:val="24"/>
          <w:szCs w:val="24"/>
        </w:rPr>
      </w:pPr>
      <w:r w:rsidRPr="00CC60AA">
        <w:rPr>
          <w:rFonts w:ascii="Times New Roman" w:eastAsia="Times New Roman" w:hAnsi="Times New Roman" w:cs="Times New Roman"/>
          <w:sz w:val="24"/>
          <w:szCs w:val="24"/>
        </w:rPr>
        <w:t>Протоколы об административных правонарушениях за нарушение настоящих Правил составляют должностные лица органов внутренних дел, органов местного самоуправления, определенные муниципальным правовым актом администрации поселения.</w:t>
      </w:r>
      <w:r w:rsidRPr="00CC60AA">
        <w:rPr>
          <w:rFonts w:ascii="Times New Roman" w:eastAsia="Times New Roman" w:hAnsi="Times New Roman" w:cs="Times New Roman"/>
          <w:color w:val="FF0000"/>
          <w:sz w:val="24"/>
          <w:szCs w:val="24"/>
        </w:rPr>
        <w:t xml:space="preserve">   </w:t>
      </w: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12"/>
          <w:szCs w:val="12"/>
        </w:rPr>
      </w:pPr>
    </w:p>
    <w:p w:rsidR="00CC60AA" w:rsidRPr="00CC60AA" w:rsidRDefault="00CC60AA" w:rsidP="00CC60AA">
      <w:pPr>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caps/>
          <w:sz w:val="24"/>
          <w:szCs w:val="24"/>
        </w:rPr>
        <w:t xml:space="preserve">Глава </w:t>
      </w:r>
      <w:r w:rsidRPr="00CC60AA">
        <w:rPr>
          <w:rFonts w:ascii="Times New Roman" w:eastAsia="Times New Roman" w:hAnsi="Times New Roman" w:cs="Times New Roman"/>
          <w:b/>
          <w:caps/>
          <w:sz w:val="24"/>
          <w:szCs w:val="24"/>
          <w:lang w:val="en-US"/>
        </w:rPr>
        <w:t>IX</w:t>
      </w:r>
      <w:r w:rsidRPr="00CC60AA">
        <w:rPr>
          <w:rFonts w:ascii="Times New Roman" w:eastAsia="Times New Roman" w:hAnsi="Times New Roman" w:cs="Times New Roman"/>
          <w:b/>
          <w:caps/>
          <w:sz w:val="24"/>
          <w:szCs w:val="24"/>
        </w:rPr>
        <w:t xml:space="preserve">.   </w:t>
      </w:r>
      <w:r w:rsidRPr="00CC60AA">
        <w:rPr>
          <w:rFonts w:ascii="Times New Roman" w:eastAsia="Times New Roman" w:hAnsi="Times New Roman" w:cs="Times New Roman"/>
          <w:b/>
          <w:sz w:val="24"/>
          <w:szCs w:val="24"/>
        </w:rPr>
        <w:t xml:space="preserve">Порядок и механизмы общественного участия </w:t>
      </w:r>
    </w:p>
    <w:p w:rsidR="00CC60AA" w:rsidRPr="00CC60AA" w:rsidRDefault="00CC60AA" w:rsidP="00CC60AA">
      <w:pPr>
        <w:spacing w:after="0" w:line="240" w:lineRule="auto"/>
        <w:jc w:val="center"/>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в процессе благоустройства.</w:t>
      </w:r>
    </w:p>
    <w:p w:rsidR="00CC60AA" w:rsidRPr="00CC60AA" w:rsidRDefault="00CC60AA" w:rsidP="00CC60AA">
      <w:pPr>
        <w:spacing w:after="0" w:line="240" w:lineRule="auto"/>
        <w:jc w:val="center"/>
        <w:rPr>
          <w:rFonts w:ascii="Times New Roman" w:eastAsia="Times New Roman" w:hAnsi="Times New Roman" w:cs="Times New Roman"/>
          <w:b/>
          <w:sz w:val="24"/>
          <w:szCs w:val="24"/>
        </w:rPr>
      </w:pP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Целью вовлечения в принятие решений и реализацию проектов, реальный учет мнения всех субъектов развития населенных пунктов, повышает их удовлетворенность состоянием населенных пунктов, снижение количества и глубины несогласованностей, противоречий и конфликтов, повышение согласованности и доверия между органами муниципальной власти и населением.</w:t>
      </w: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Формами общественного участия в процессе благоустройства являются:</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публичные слушания по проектам;</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общественные обсуждения проектов;</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обсуждение в социальных сетях;</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lastRenderedPageBreak/>
        <w:t>направление предложений по проекту через официальный сайт;</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проведение консультаций с активными жителями, депутатами органов местного самоуправления, старостами, членами общественного совета и ветеранской организации;</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общественный контроль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CC60AA" w:rsidRPr="00CC60AA" w:rsidRDefault="00CC60AA" w:rsidP="007F4098">
      <w:pPr>
        <w:widowControl w:val="0"/>
        <w:numPr>
          <w:ilvl w:val="0"/>
          <w:numId w:val="4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общественный контроль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Для осуществления участия граждан в процессе принятия решений и реализации проектов комплексного благоустройства осуществляется: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а) </w:t>
      </w:r>
      <w:r w:rsidRPr="00CC60AA">
        <w:rPr>
          <w:rFonts w:ascii="Times New Roman" w:eastAsia="Times New Roman" w:hAnsi="Times New Roman" w:cs="Times New Roman"/>
          <w:color w:val="FF0000"/>
          <w:sz w:val="24"/>
          <w:szCs w:val="24"/>
        </w:rPr>
        <w:t>паспортизация  объекта благоустройства</w:t>
      </w:r>
      <w:r w:rsidRPr="00CC60AA">
        <w:rPr>
          <w:rFonts w:ascii="Times New Roman" w:eastAsia="Times New Roman" w:hAnsi="Times New Roman" w:cs="Times New Roman"/>
          <w:sz w:val="24"/>
          <w:szCs w:val="24"/>
        </w:rPr>
        <w:t>;</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б) совместное определение целей и задач по развитию территории, инвентаризация проблем и потенциалов среды </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в) определение основных видов активностей, функциональных зон и их взаимного расположения на выбранной территории;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г)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CC60AA">
        <w:rPr>
          <w:rFonts w:ascii="Times New Roman" w:eastAsia="Times New Roman" w:hAnsi="Times New Roman" w:cs="Times New Roman"/>
          <w:sz w:val="24"/>
          <w:szCs w:val="24"/>
        </w:rPr>
        <w:t>д</w:t>
      </w:r>
      <w:proofErr w:type="spellEnd"/>
      <w:r w:rsidRPr="00CC60AA">
        <w:rPr>
          <w:rFonts w:ascii="Times New Roman" w:eastAsia="Times New Roman" w:hAnsi="Times New Roman" w:cs="Times New Roman"/>
          <w:sz w:val="24"/>
          <w:szCs w:val="24"/>
        </w:rPr>
        <w:t>) консультации в выборе типов покрытий, с учетом функционального зонирования территории;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е)  консультации по предполагаемым типам озеленения;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ж) консультации по предполагаемым типам освещения и осветительного оборудования;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CC60AA">
        <w:rPr>
          <w:rFonts w:ascii="Times New Roman" w:eastAsia="Times New Roman" w:hAnsi="Times New Roman" w:cs="Times New Roman"/>
          <w:sz w:val="24"/>
          <w:szCs w:val="24"/>
        </w:rPr>
        <w:t>з</w:t>
      </w:r>
      <w:proofErr w:type="spellEnd"/>
      <w:r w:rsidRPr="00CC60AA">
        <w:rPr>
          <w:rFonts w:ascii="Times New Roman" w:eastAsia="Times New Roman" w:hAnsi="Times New Roman" w:cs="Times New Roman"/>
          <w:sz w:val="24"/>
          <w:szCs w:val="24"/>
        </w:rPr>
        <w:t>) участие в разработке проекта, обсуждение решений с архитекторами, проектировщиками и другими профильными специалистами;</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CC60AA" w:rsidRPr="00CC60AA" w:rsidRDefault="00CC60AA" w:rsidP="00CC60AA">
      <w:pPr>
        <w:widowControl w:val="0"/>
        <w:tabs>
          <w:tab w:val="left" w:pos="1398"/>
        </w:tabs>
        <w:spacing w:after="0" w:line="240" w:lineRule="auto"/>
        <w:jc w:val="both"/>
        <w:rPr>
          <w:rFonts w:ascii="Arial" w:eastAsia="Arial" w:hAnsi="Arial" w:cs="Arial"/>
          <w:sz w:val="21"/>
          <w:szCs w:val="21"/>
        </w:rPr>
      </w:pPr>
      <w:r w:rsidRPr="00CC60AA">
        <w:rPr>
          <w:rFonts w:ascii="Times New Roman" w:eastAsia="Arial" w:hAnsi="Times New Roman" w:cs="Arial"/>
          <w:sz w:val="24"/>
          <w:szCs w:val="24"/>
        </w:rPr>
        <w:t>к) р</w:t>
      </w:r>
      <w:r w:rsidRPr="00CC60AA">
        <w:rPr>
          <w:rFonts w:ascii="Times New Roman" w:eastAsia="Arial" w:hAnsi="Times New Roman" w:cs="Times New Roman"/>
          <w:spacing w:val="8"/>
          <w:sz w:val="24"/>
        </w:rPr>
        <w:t xml:space="preserve">еализацию комплексных проектов благоустройства рекомендуется осуществлять </w:t>
      </w:r>
      <w:r w:rsidRPr="00CC60AA">
        <w:rPr>
          <w:rFonts w:ascii="Times New Roman" w:eastAsia="Arial" w:hAnsi="Times New Roman" w:cs="Arial"/>
          <w:color w:val="000000"/>
          <w:sz w:val="24"/>
          <w:szCs w:val="24"/>
        </w:rPr>
        <w:t>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Для информирования общественности применяются следующие формы (одна или несколько):</w:t>
      </w:r>
    </w:p>
    <w:p w:rsidR="00CC60AA" w:rsidRPr="00CC60AA" w:rsidRDefault="00CC60AA" w:rsidP="007F4098">
      <w:pPr>
        <w:widowControl w:val="0"/>
        <w:numPr>
          <w:ilvl w:val="0"/>
          <w:numId w:val="43"/>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Работа с местными СМИ, охватывающими широкий круг людей разных возрастных групп и потенциальные аудитории проекта.</w:t>
      </w:r>
    </w:p>
    <w:p w:rsidR="00CC60AA" w:rsidRPr="00CC60AA" w:rsidRDefault="00CC60AA" w:rsidP="007F4098">
      <w:pPr>
        <w:widowControl w:val="0"/>
        <w:numPr>
          <w:ilvl w:val="0"/>
          <w:numId w:val="43"/>
        </w:num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CC60AA">
        <w:rPr>
          <w:rFonts w:ascii="Times New Roman" w:eastAsia="Times New Roman" w:hAnsi="Times New Roman" w:cs="Times New Roman"/>
          <w:sz w:val="24"/>
          <w:szCs w:val="24"/>
        </w:rPr>
        <w:t xml:space="preserve">Размещение </w:t>
      </w:r>
      <w:r w:rsidRPr="00CC60AA">
        <w:rPr>
          <w:rFonts w:ascii="Times New Roman" w:eastAsia="Times New Roman" w:hAnsi="Times New Roman" w:cs="Times New Roman"/>
          <w:color w:val="FF0000"/>
          <w:sz w:val="24"/>
          <w:szCs w:val="24"/>
        </w:rPr>
        <w:t xml:space="preserve">дизайн проектов, </w:t>
      </w:r>
      <w:r w:rsidRPr="00CC60AA">
        <w:rPr>
          <w:rFonts w:ascii="Times New Roman" w:eastAsia="Times New Roman" w:hAnsi="Times New Roman" w:cs="Times New Roman"/>
          <w:sz w:val="24"/>
          <w:szCs w:val="24"/>
        </w:rPr>
        <w:t xml:space="preserve"> афиш,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w:t>
      </w:r>
      <w:r w:rsidRPr="00CC60AA">
        <w:rPr>
          <w:rFonts w:ascii="Times New Roman" w:eastAsia="Times New Roman" w:hAnsi="Times New Roman" w:cs="Times New Roman"/>
          <w:sz w:val="24"/>
          <w:szCs w:val="24"/>
        </w:rPr>
        <w:lastRenderedPageBreak/>
        <w:t>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w:t>
      </w:r>
      <w:proofErr w:type="gramEnd"/>
    </w:p>
    <w:p w:rsidR="00CC60AA" w:rsidRPr="00CC60AA" w:rsidRDefault="00CC60AA" w:rsidP="007F4098">
      <w:pPr>
        <w:widowControl w:val="0"/>
        <w:numPr>
          <w:ilvl w:val="0"/>
          <w:numId w:val="43"/>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CC60AA" w:rsidRPr="00CC60AA" w:rsidRDefault="00CC60AA" w:rsidP="007F4098">
      <w:pPr>
        <w:widowControl w:val="0"/>
        <w:numPr>
          <w:ilvl w:val="0"/>
          <w:numId w:val="43"/>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Индивидуальные приглашения участников встречи лично, по электронной почте или по телефону.</w:t>
      </w:r>
    </w:p>
    <w:p w:rsidR="00CC60AA" w:rsidRPr="00CC60AA" w:rsidRDefault="00CC60AA" w:rsidP="007F4098">
      <w:pPr>
        <w:widowControl w:val="0"/>
        <w:numPr>
          <w:ilvl w:val="0"/>
          <w:numId w:val="43"/>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Использование социальных сетей и </w:t>
      </w:r>
      <w:proofErr w:type="spellStart"/>
      <w:r w:rsidRPr="00CC60AA">
        <w:rPr>
          <w:rFonts w:ascii="Times New Roman" w:eastAsia="Times New Roman" w:hAnsi="Times New Roman" w:cs="Times New Roman"/>
          <w:sz w:val="24"/>
          <w:szCs w:val="24"/>
        </w:rPr>
        <w:t>интернет-ресурсов</w:t>
      </w:r>
      <w:proofErr w:type="spellEnd"/>
      <w:r w:rsidRPr="00CC60AA">
        <w:rPr>
          <w:rFonts w:ascii="Times New Roman" w:eastAsia="Times New Roman" w:hAnsi="Times New Roman" w:cs="Times New Roman"/>
          <w:sz w:val="24"/>
          <w:szCs w:val="24"/>
        </w:rPr>
        <w:t xml:space="preserve"> для обеспечения донесения информации до различных сообществ.</w:t>
      </w: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Для информирования могут использоваться и иные формы.</w:t>
      </w:r>
    </w:p>
    <w:p w:rsidR="00CC60AA" w:rsidRPr="00CC60AA" w:rsidRDefault="00CC60AA" w:rsidP="007F4098">
      <w:pPr>
        <w:widowControl w:val="0"/>
        <w:numPr>
          <w:ilvl w:val="0"/>
          <w:numId w:val="36"/>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Механизмы общественного участия являются:</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CC60AA" w:rsidRPr="00CC60AA" w:rsidRDefault="00CC60AA" w:rsidP="00CC60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использование таких инструментов, как: анкетирование, опросы, работа с отдельными группами пользователей, организация проектных семинаров, проведение общественных обсуждений,</w:t>
      </w:r>
      <w:proofErr w:type="gramStart"/>
      <w:r w:rsidRPr="00CC60AA">
        <w:rPr>
          <w:rFonts w:ascii="Times New Roman" w:eastAsia="Times New Roman" w:hAnsi="Times New Roman" w:cs="Times New Roman"/>
          <w:sz w:val="24"/>
          <w:szCs w:val="24"/>
        </w:rPr>
        <w:t xml:space="preserve"> ,</w:t>
      </w:r>
      <w:proofErr w:type="gramEnd"/>
      <w:r w:rsidRPr="00CC60AA">
        <w:rPr>
          <w:rFonts w:ascii="Times New Roman" w:eastAsia="Times New Roman" w:hAnsi="Times New Roman" w:cs="Times New Roman"/>
          <w:sz w:val="24"/>
          <w:szCs w:val="24"/>
        </w:rPr>
        <w:t xml:space="preserve"> проведение оценки эксплуатации территории.</w:t>
      </w:r>
    </w:p>
    <w:p w:rsidR="00CC60AA" w:rsidRPr="00CC60AA" w:rsidRDefault="00CC60AA" w:rsidP="007F4098">
      <w:pPr>
        <w:widowControl w:val="0"/>
        <w:numPr>
          <w:ilvl w:val="0"/>
          <w:numId w:val="36"/>
        </w:num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На каждом этапе проектирования выбираются максимально подходящие для конкретной ситуации механизмы, они должны быть простыми и понятными для всех заинтересованных в проекте сторон.</w:t>
      </w:r>
    </w:p>
    <w:p w:rsidR="00CC60AA" w:rsidRPr="00CC60AA" w:rsidRDefault="00CC60AA" w:rsidP="007F4098">
      <w:pPr>
        <w:widowControl w:val="0"/>
        <w:numPr>
          <w:ilvl w:val="0"/>
          <w:numId w:val="36"/>
        </w:num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Общественные обсуждения проводятся в местах, находящиеся в зоне хорошей транспортной доступности, расположенные по соседству с объектом проектирования при участии опытного модератора, имеющего нейтральную позицию по отношению ко всем участникам проектного процесса.</w:t>
      </w:r>
    </w:p>
    <w:p w:rsidR="00CC60AA" w:rsidRPr="00CC60AA" w:rsidRDefault="00CC60AA" w:rsidP="007F4098">
      <w:pPr>
        <w:widowControl w:val="0"/>
        <w:numPr>
          <w:ilvl w:val="0"/>
          <w:numId w:val="36"/>
        </w:num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C60AA">
        <w:rPr>
          <w:rFonts w:ascii="Times New Roman" w:eastAsia="Times New Roman" w:hAnsi="Times New Roman" w:cs="Times New Roman"/>
          <w:sz w:val="24"/>
          <w:szCs w:val="24"/>
        </w:rPr>
        <w:t xml:space="preserve">По итогам встреч и любых других форматов общественных обсуждений должен быть формируется отчет о встрече, отчет размещается на официальном сайте муниципалитета для отслеживания населением процесса развития проекта. </w:t>
      </w:r>
    </w:p>
    <w:p w:rsidR="00CC60AA" w:rsidRPr="00CC60AA" w:rsidRDefault="00CC60AA" w:rsidP="00CC60AA">
      <w:pPr>
        <w:spacing w:after="0" w:line="240" w:lineRule="auto"/>
        <w:jc w:val="both"/>
        <w:rPr>
          <w:rFonts w:ascii="Times New Roman" w:eastAsia="Times New Roman" w:hAnsi="Times New Roman" w:cs="Times New Roman"/>
          <w:sz w:val="24"/>
          <w:szCs w:val="24"/>
        </w:rPr>
      </w:pP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12"/>
          <w:szCs w:val="12"/>
        </w:rPr>
      </w:pP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12"/>
          <w:szCs w:val="12"/>
        </w:rPr>
      </w:pP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12"/>
          <w:szCs w:val="12"/>
        </w:rPr>
      </w:pPr>
    </w:p>
    <w:p w:rsidR="00CC60AA" w:rsidRPr="00CC60AA" w:rsidRDefault="00CC60AA" w:rsidP="00CC60AA">
      <w:pPr>
        <w:tabs>
          <w:tab w:val="left" w:pos="1276"/>
        </w:tabs>
        <w:autoSpaceDE w:val="0"/>
        <w:autoSpaceDN w:val="0"/>
        <w:adjustRightInd w:val="0"/>
        <w:spacing w:after="0" w:line="240" w:lineRule="auto"/>
        <w:jc w:val="both"/>
        <w:outlineLvl w:val="1"/>
        <w:rPr>
          <w:rFonts w:ascii="Times New Roman" w:eastAsia="Times New Roman" w:hAnsi="Times New Roman" w:cs="Times New Roman"/>
          <w:sz w:val="12"/>
          <w:szCs w:val="12"/>
        </w:rPr>
      </w:pPr>
    </w:p>
    <w:p w:rsidR="00CC60AA" w:rsidRPr="00CC60AA" w:rsidRDefault="00CC60AA" w:rsidP="00CC60AA">
      <w:pPr>
        <w:tabs>
          <w:tab w:val="left" w:pos="284"/>
          <w:tab w:val="left" w:pos="6237"/>
        </w:tabs>
        <w:spacing w:after="0" w:line="240" w:lineRule="auto"/>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 xml:space="preserve">       Глава </w:t>
      </w:r>
      <w:proofErr w:type="spellStart"/>
      <w:r w:rsidRPr="00CC60AA">
        <w:rPr>
          <w:rFonts w:ascii="Times New Roman" w:eastAsia="Times New Roman" w:hAnsi="Times New Roman" w:cs="Times New Roman"/>
          <w:b/>
          <w:sz w:val="24"/>
          <w:szCs w:val="24"/>
        </w:rPr>
        <w:t>Толстиннского</w:t>
      </w:r>
      <w:proofErr w:type="spellEnd"/>
    </w:p>
    <w:p w:rsidR="00CC60AA" w:rsidRPr="00CC60AA" w:rsidRDefault="00CC60AA" w:rsidP="00CC60AA">
      <w:pPr>
        <w:tabs>
          <w:tab w:val="left" w:pos="284"/>
          <w:tab w:val="left" w:pos="6237"/>
        </w:tabs>
        <w:spacing w:after="0" w:line="240" w:lineRule="auto"/>
        <w:rPr>
          <w:rFonts w:ascii="Times New Roman" w:eastAsia="Times New Roman" w:hAnsi="Times New Roman" w:cs="Times New Roman"/>
          <w:b/>
          <w:sz w:val="24"/>
          <w:szCs w:val="24"/>
        </w:rPr>
      </w:pPr>
      <w:r w:rsidRPr="00CC60AA">
        <w:rPr>
          <w:rFonts w:ascii="Times New Roman" w:eastAsia="Times New Roman" w:hAnsi="Times New Roman" w:cs="Times New Roman"/>
          <w:b/>
          <w:sz w:val="24"/>
          <w:szCs w:val="24"/>
        </w:rPr>
        <w:t xml:space="preserve">       сельского поселения</w:t>
      </w:r>
      <w:r w:rsidRPr="00CC60AA">
        <w:rPr>
          <w:rFonts w:ascii="Times New Roman" w:eastAsia="Times New Roman" w:hAnsi="Times New Roman" w:cs="Times New Roman"/>
          <w:sz w:val="24"/>
          <w:szCs w:val="24"/>
        </w:rPr>
        <w:tab/>
        <w:t xml:space="preserve">  </w:t>
      </w:r>
      <w:r w:rsidRPr="00CC60AA">
        <w:rPr>
          <w:rFonts w:ascii="Times New Roman" w:eastAsia="Times New Roman" w:hAnsi="Times New Roman" w:cs="Times New Roman"/>
          <w:b/>
          <w:sz w:val="24"/>
          <w:szCs w:val="24"/>
        </w:rPr>
        <w:t>В.А. Белоус</w:t>
      </w: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CC60AA" w:rsidRPr="00CC60AA" w:rsidRDefault="00CC60AA" w:rsidP="00CC60AA">
      <w:pPr>
        <w:autoSpaceDE w:val="0"/>
        <w:autoSpaceDN w:val="0"/>
        <w:adjustRightInd w:val="0"/>
        <w:spacing w:after="0" w:line="240" w:lineRule="auto"/>
        <w:jc w:val="both"/>
        <w:rPr>
          <w:rFonts w:ascii="Times New Roman" w:eastAsia="Calibri" w:hAnsi="Times New Roman" w:cs="Times New Roman"/>
          <w:i/>
          <w:sz w:val="24"/>
          <w:szCs w:val="24"/>
        </w:rPr>
      </w:pPr>
    </w:p>
    <w:p w:rsidR="007F4098" w:rsidRDefault="007F4098"/>
    <w:sectPr w:rsidR="007F40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Zan Courier New">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D1386"/>
    <w:multiLevelType w:val="hybridMultilevel"/>
    <w:tmpl w:val="C33C627A"/>
    <w:lvl w:ilvl="0" w:tplc="91F017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4665F0"/>
    <w:multiLevelType w:val="hybridMultilevel"/>
    <w:tmpl w:val="50346DD2"/>
    <w:lvl w:ilvl="0" w:tplc="27762CAC">
      <w:start w:val="1"/>
      <w:numFmt w:val="decimal"/>
      <w:lvlText w:val="%1."/>
      <w:lvlJc w:val="left"/>
      <w:pPr>
        <w:ind w:left="1954" w:hanging="124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C5F11EF"/>
    <w:multiLevelType w:val="hybridMultilevel"/>
    <w:tmpl w:val="BB96F304"/>
    <w:lvl w:ilvl="0" w:tplc="95F6A6B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961A5A"/>
    <w:multiLevelType w:val="hybridMultilevel"/>
    <w:tmpl w:val="9E56EE58"/>
    <w:lvl w:ilvl="0" w:tplc="AF5E2E60">
      <w:start w:val="1"/>
      <w:numFmt w:val="decimal"/>
      <w:lvlText w:val="%1)"/>
      <w:lvlJc w:val="left"/>
      <w:pPr>
        <w:ind w:left="1455"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7D541F"/>
    <w:multiLevelType w:val="hybridMultilevel"/>
    <w:tmpl w:val="6F1E3318"/>
    <w:lvl w:ilvl="0" w:tplc="3AA686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6CA4F0F"/>
    <w:multiLevelType w:val="hybridMultilevel"/>
    <w:tmpl w:val="63008B7A"/>
    <w:lvl w:ilvl="0" w:tplc="7A0E0DFC">
      <w:start w:val="1"/>
      <w:numFmt w:val="russianLower"/>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92A6D70"/>
    <w:multiLevelType w:val="hybridMultilevel"/>
    <w:tmpl w:val="393402B8"/>
    <w:lvl w:ilvl="0" w:tplc="990E49D8">
      <w:start w:val="1"/>
      <w:numFmt w:val="decimal"/>
      <w:lvlText w:val="%1)"/>
      <w:lvlJc w:val="left"/>
      <w:pPr>
        <w:ind w:left="1669"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A4001D5"/>
    <w:multiLevelType w:val="hybridMultilevel"/>
    <w:tmpl w:val="562AEFCE"/>
    <w:lvl w:ilvl="0" w:tplc="5E241242">
      <w:start w:val="1"/>
      <w:numFmt w:val="decimal"/>
      <w:lvlText w:val="%1)"/>
      <w:lvlJc w:val="left"/>
      <w:pPr>
        <w:ind w:left="198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29C4A0F"/>
    <w:multiLevelType w:val="hybridMultilevel"/>
    <w:tmpl w:val="AA0035A2"/>
    <w:lvl w:ilvl="0" w:tplc="7A0E0DFC">
      <w:start w:val="1"/>
      <w:numFmt w:val="russianLower"/>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4AB420B"/>
    <w:multiLevelType w:val="hybridMultilevel"/>
    <w:tmpl w:val="62548C2C"/>
    <w:lvl w:ilvl="0" w:tplc="1F767D6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5FC41BF"/>
    <w:multiLevelType w:val="hybridMultilevel"/>
    <w:tmpl w:val="EF82D1A4"/>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86411F9"/>
    <w:multiLevelType w:val="hybridMultilevel"/>
    <w:tmpl w:val="55366640"/>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96516CD"/>
    <w:multiLevelType w:val="hybridMultilevel"/>
    <w:tmpl w:val="E3BC25B8"/>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AED640C"/>
    <w:multiLevelType w:val="hybridMultilevel"/>
    <w:tmpl w:val="AEA804E2"/>
    <w:lvl w:ilvl="0" w:tplc="ECBA5ED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CED159F"/>
    <w:multiLevelType w:val="hybridMultilevel"/>
    <w:tmpl w:val="629C7C14"/>
    <w:lvl w:ilvl="0" w:tplc="7F904168">
      <w:start w:val="1"/>
      <w:numFmt w:val="decimal"/>
      <w:lvlText w:val="%1)"/>
      <w:lvlJc w:val="left"/>
      <w:pPr>
        <w:ind w:left="1429"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DB91AEA"/>
    <w:multiLevelType w:val="hybridMultilevel"/>
    <w:tmpl w:val="8E7A6B02"/>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F0A2B09"/>
    <w:multiLevelType w:val="hybridMultilevel"/>
    <w:tmpl w:val="684A5E46"/>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3CE7AD6"/>
    <w:multiLevelType w:val="hybridMultilevel"/>
    <w:tmpl w:val="C6509FFC"/>
    <w:lvl w:ilvl="0" w:tplc="E4342292">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6561298"/>
    <w:multiLevelType w:val="hybridMultilevel"/>
    <w:tmpl w:val="7C16E390"/>
    <w:lvl w:ilvl="0" w:tplc="0A58491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8495460"/>
    <w:multiLevelType w:val="multilevel"/>
    <w:tmpl w:val="4514A540"/>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9975B1F"/>
    <w:multiLevelType w:val="hybridMultilevel"/>
    <w:tmpl w:val="11484A56"/>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9D7D92"/>
    <w:multiLevelType w:val="hybridMultilevel"/>
    <w:tmpl w:val="225EC20E"/>
    <w:lvl w:ilvl="0" w:tplc="CE5888F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F72041D"/>
    <w:multiLevelType w:val="hybridMultilevel"/>
    <w:tmpl w:val="AB266160"/>
    <w:lvl w:ilvl="0" w:tplc="8F18ECB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2222F36"/>
    <w:multiLevelType w:val="hybridMultilevel"/>
    <w:tmpl w:val="74D0BF0E"/>
    <w:lvl w:ilvl="0" w:tplc="0290B0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6D3737"/>
    <w:multiLevelType w:val="hybridMultilevel"/>
    <w:tmpl w:val="9EFEDCA2"/>
    <w:lvl w:ilvl="0" w:tplc="FD0A0B0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EB674F"/>
    <w:multiLevelType w:val="hybridMultilevel"/>
    <w:tmpl w:val="788AB6EC"/>
    <w:lvl w:ilvl="0" w:tplc="C3786AB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A443605"/>
    <w:multiLevelType w:val="hybridMultilevel"/>
    <w:tmpl w:val="07025BFC"/>
    <w:lvl w:ilvl="0" w:tplc="4ECE9AE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D6F2806"/>
    <w:multiLevelType w:val="hybridMultilevel"/>
    <w:tmpl w:val="C824C822"/>
    <w:lvl w:ilvl="0" w:tplc="3AC2AE0A">
      <w:start w:val="179"/>
      <w:numFmt w:val="decimal"/>
      <w:lvlText w:val="%1."/>
      <w:lvlJc w:val="left"/>
      <w:pPr>
        <w:ind w:left="1069" w:hanging="360"/>
      </w:pPr>
      <w:rPr>
        <w:b w:val="0"/>
        <w:i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FBE4517"/>
    <w:multiLevelType w:val="hybridMultilevel"/>
    <w:tmpl w:val="0ACA5EA6"/>
    <w:lvl w:ilvl="0" w:tplc="7C009124">
      <w:start w:val="2"/>
      <w:numFmt w:val="decimal"/>
      <w:lvlText w:val="%1."/>
      <w:lvlJc w:val="left"/>
      <w:pPr>
        <w:ind w:left="928" w:hanging="360"/>
      </w:pPr>
      <w:rPr>
        <w:b w:val="0"/>
        <w:i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1A30049"/>
    <w:multiLevelType w:val="hybridMultilevel"/>
    <w:tmpl w:val="CD34C4A2"/>
    <w:lvl w:ilvl="0" w:tplc="1C9CCECC">
      <w:start w:val="1"/>
      <w:numFmt w:val="decimal"/>
      <w:lvlText w:val="%1)"/>
      <w:lvlJc w:val="left"/>
      <w:pPr>
        <w:ind w:left="36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1CE6A69"/>
    <w:multiLevelType w:val="hybridMultilevel"/>
    <w:tmpl w:val="BC9AD128"/>
    <w:lvl w:ilvl="0" w:tplc="E020D06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55F2893"/>
    <w:multiLevelType w:val="hybridMultilevel"/>
    <w:tmpl w:val="3D9E2CEE"/>
    <w:lvl w:ilvl="0" w:tplc="C75237F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93A1D13"/>
    <w:multiLevelType w:val="hybridMultilevel"/>
    <w:tmpl w:val="383A53B0"/>
    <w:lvl w:ilvl="0" w:tplc="2F16CC60">
      <w:start w:val="1"/>
      <w:numFmt w:val="decimal"/>
      <w:lvlText w:val="%1)"/>
      <w:lvlJc w:val="left"/>
      <w:pPr>
        <w:ind w:left="928" w:hanging="360"/>
      </w:pPr>
    </w:lvl>
    <w:lvl w:ilvl="1" w:tplc="04190019">
      <w:start w:val="1"/>
      <w:numFmt w:val="decimal"/>
      <w:lvlText w:val="%2."/>
      <w:lvlJc w:val="left"/>
      <w:pPr>
        <w:tabs>
          <w:tab w:val="num" w:pos="306"/>
        </w:tabs>
        <w:ind w:left="306" w:hanging="360"/>
      </w:pPr>
    </w:lvl>
    <w:lvl w:ilvl="2" w:tplc="0419001B">
      <w:start w:val="1"/>
      <w:numFmt w:val="decimal"/>
      <w:lvlText w:val="%3."/>
      <w:lvlJc w:val="left"/>
      <w:pPr>
        <w:tabs>
          <w:tab w:val="num" w:pos="1026"/>
        </w:tabs>
        <w:ind w:left="1026" w:hanging="360"/>
      </w:pPr>
    </w:lvl>
    <w:lvl w:ilvl="3" w:tplc="0419000F">
      <w:start w:val="1"/>
      <w:numFmt w:val="decimal"/>
      <w:lvlText w:val="%4."/>
      <w:lvlJc w:val="left"/>
      <w:pPr>
        <w:tabs>
          <w:tab w:val="num" w:pos="1746"/>
        </w:tabs>
        <w:ind w:left="1746" w:hanging="360"/>
      </w:pPr>
    </w:lvl>
    <w:lvl w:ilvl="4" w:tplc="04190019">
      <w:start w:val="1"/>
      <w:numFmt w:val="decimal"/>
      <w:lvlText w:val="%5."/>
      <w:lvlJc w:val="left"/>
      <w:pPr>
        <w:tabs>
          <w:tab w:val="num" w:pos="2466"/>
        </w:tabs>
        <w:ind w:left="2466" w:hanging="360"/>
      </w:pPr>
    </w:lvl>
    <w:lvl w:ilvl="5" w:tplc="0419001B">
      <w:start w:val="1"/>
      <w:numFmt w:val="decimal"/>
      <w:lvlText w:val="%6."/>
      <w:lvlJc w:val="left"/>
      <w:pPr>
        <w:tabs>
          <w:tab w:val="num" w:pos="3186"/>
        </w:tabs>
        <w:ind w:left="3186" w:hanging="360"/>
      </w:pPr>
    </w:lvl>
    <w:lvl w:ilvl="6" w:tplc="0419000F">
      <w:start w:val="1"/>
      <w:numFmt w:val="decimal"/>
      <w:lvlText w:val="%7."/>
      <w:lvlJc w:val="left"/>
      <w:pPr>
        <w:tabs>
          <w:tab w:val="num" w:pos="3906"/>
        </w:tabs>
        <w:ind w:left="3906" w:hanging="360"/>
      </w:pPr>
    </w:lvl>
    <w:lvl w:ilvl="7" w:tplc="04190019">
      <w:start w:val="1"/>
      <w:numFmt w:val="decimal"/>
      <w:lvlText w:val="%8."/>
      <w:lvlJc w:val="left"/>
      <w:pPr>
        <w:tabs>
          <w:tab w:val="num" w:pos="4626"/>
        </w:tabs>
        <w:ind w:left="4626" w:hanging="360"/>
      </w:pPr>
    </w:lvl>
    <w:lvl w:ilvl="8" w:tplc="0419001B">
      <w:start w:val="1"/>
      <w:numFmt w:val="decimal"/>
      <w:lvlText w:val="%9."/>
      <w:lvlJc w:val="left"/>
      <w:pPr>
        <w:tabs>
          <w:tab w:val="num" w:pos="5346"/>
        </w:tabs>
        <w:ind w:left="5346" w:hanging="360"/>
      </w:pPr>
    </w:lvl>
  </w:abstractNum>
  <w:abstractNum w:abstractNumId="33">
    <w:nsid w:val="69570489"/>
    <w:multiLevelType w:val="hybridMultilevel"/>
    <w:tmpl w:val="78D60F52"/>
    <w:lvl w:ilvl="0" w:tplc="728ABD32">
      <w:start w:val="107"/>
      <w:numFmt w:val="decimal"/>
      <w:lvlText w:val="%1."/>
      <w:lvlJc w:val="left"/>
      <w:pPr>
        <w:ind w:left="1429" w:hanging="360"/>
      </w:pPr>
      <w:rPr>
        <w:b w:val="0"/>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9ED66BD"/>
    <w:multiLevelType w:val="hybridMultilevel"/>
    <w:tmpl w:val="C6D2FC34"/>
    <w:lvl w:ilvl="0" w:tplc="206A0A4E">
      <w:start w:val="1"/>
      <w:numFmt w:val="decimal"/>
      <w:lvlText w:val="%1)"/>
      <w:lvlJc w:val="left"/>
      <w:pPr>
        <w:ind w:left="1429"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D6514E3"/>
    <w:multiLevelType w:val="hybridMultilevel"/>
    <w:tmpl w:val="E304CCC0"/>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E003A4A"/>
    <w:multiLevelType w:val="hybridMultilevel"/>
    <w:tmpl w:val="CDEC4C80"/>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FDE5839"/>
    <w:multiLevelType w:val="hybridMultilevel"/>
    <w:tmpl w:val="DB3C2140"/>
    <w:lvl w:ilvl="0" w:tplc="FDF671C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3623742"/>
    <w:multiLevelType w:val="hybridMultilevel"/>
    <w:tmpl w:val="CE1ECF92"/>
    <w:lvl w:ilvl="0" w:tplc="F87A113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4756E2D"/>
    <w:multiLevelType w:val="hybridMultilevel"/>
    <w:tmpl w:val="257E9F54"/>
    <w:lvl w:ilvl="0" w:tplc="B552903C">
      <w:start w:val="1"/>
      <w:numFmt w:val="decimal"/>
      <w:lvlText w:val="%1)"/>
      <w:lvlJc w:val="left"/>
      <w:pPr>
        <w:ind w:left="6456"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76245D8"/>
    <w:multiLevelType w:val="hybridMultilevel"/>
    <w:tmpl w:val="6C7086D6"/>
    <w:lvl w:ilvl="0" w:tplc="12BAB9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7996FAF"/>
    <w:multiLevelType w:val="hybridMultilevel"/>
    <w:tmpl w:val="86D40C3C"/>
    <w:lvl w:ilvl="0" w:tplc="BB7AE4B4">
      <w:start w:val="1"/>
      <w:numFmt w:val="decimal"/>
      <w:lvlText w:val="%1)"/>
      <w:lvlJc w:val="left"/>
      <w:pPr>
        <w:ind w:left="198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7E8D3E20"/>
    <w:multiLevelType w:val="hybridMultilevel"/>
    <w:tmpl w:val="73108F52"/>
    <w:lvl w:ilvl="0" w:tplc="25AA61B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lvlOverride w:ilvl="2"/>
    <w:lvlOverride w:ilvl="3"/>
    <w:lvlOverride w:ilvl="4"/>
    <w:lvlOverride w:ilvl="5"/>
    <w:lvlOverride w:ilvl="6"/>
    <w:lvlOverride w:ilvl="7"/>
    <w:lvlOverride w:ilvl="8"/>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7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C60AA"/>
    <w:rsid w:val="007F4098"/>
    <w:rsid w:val="00CC60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C60AA"/>
  </w:style>
  <w:style w:type="character" w:styleId="a3">
    <w:name w:val="Hyperlink"/>
    <w:semiHidden/>
    <w:unhideWhenUsed/>
    <w:rsid w:val="00CC60AA"/>
    <w:rPr>
      <w:color w:val="0000FF"/>
      <w:u w:val="single"/>
    </w:rPr>
  </w:style>
  <w:style w:type="character" w:styleId="a4">
    <w:name w:val="FollowedHyperlink"/>
    <w:basedOn w:val="a0"/>
    <w:uiPriority w:val="99"/>
    <w:semiHidden/>
    <w:unhideWhenUsed/>
    <w:rsid w:val="00CC60AA"/>
    <w:rPr>
      <w:color w:val="800080" w:themeColor="followedHyperlink"/>
      <w:u w:val="single"/>
    </w:rPr>
  </w:style>
  <w:style w:type="paragraph" w:styleId="a5">
    <w:name w:val="Normal (Web)"/>
    <w:basedOn w:val="a"/>
    <w:uiPriority w:val="99"/>
    <w:semiHidden/>
    <w:unhideWhenUsed/>
    <w:rsid w:val="00CC60A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99"/>
    <w:qFormat/>
    <w:rsid w:val="00CC60AA"/>
    <w:pPr>
      <w:spacing w:after="0" w:line="240" w:lineRule="auto"/>
      <w:ind w:left="720" w:firstLine="709"/>
      <w:contextualSpacing/>
    </w:pPr>
    <w:rPr>
      <w:rFonts w:ascii="Times New Roman" w:eastAsia="Calibri" w:hAnsi="Times New Roman" w:cs="Times New Roman"/>
      <w:sz w:val="24"/>
      <w:lang w:eastAsia="en-US"/>
    </w:rPr>
  </w:style>
  <w:style w:type="paragraph" w:customStyle="1" w:styleId="ConsPlusNormal">
    <w:name w:val="ConsPlusNormal"/>
    <w:uiPriority w:val="99"/>
    <w:semiHidden/>
    <w:rsid w:val="00CC60AA"/>
    <w:pPr>
      <w:widowControl w:val="0"/>
      <w:autoSpaceDE w:val="0"/>
      <w:autoSpaceDN w:val="0"/>
      <w:adjustRightInd w:val="0"/>
      <w:spacing w:after="0" w:line="240" w:lineRule="auto"/>
      <w:ind w:firstLine="720"/>
    </w:pPr>
    <w:rPr>
      <w:rFonts w:ascii="Arial" w:eastAsia="Calibri" w:hAnsi="Arial" w:cs="Arial"/>
      <w:sz w:val="20"/>
      <w:szCs w:val="20"/>
    </w:rPr>
  </w:style>
  <w:style w:type="paragraph" w:customStyle="1" w:styleId="consplusnormal0">
    <w:name w:val="consplusnormal"/>
    <w:basedOn w:val="a"/>
    <w:uiPriority w:val="99"/>
    <w:semiHidden/>
    <w:rsid w:val="00CC60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uiPriority w:val="99"/>
    <w:semiHidden/>
    <w:rsid w:val="00CC60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_"/>
    <w:link w:val="10"/>
    <w:semiHidden/>
    <w:locked/>
    <w:rsid w:val="00CC60AA"/>
    <w:rPr>
      <w:rFonts w:ascii="Arial" w:eastAsia="Arial" w:hAnsi="Arial" w:cs="Arial"/>
      <w:sz w:val="21"/>
      <w:szCs w:val="21"/>
      <w:shd w:val="clear" w:color="auto" w:fill="FFFFFF"/>
    </w:rPr>
  </w:style>
  <w:style w:type="paragraph" w:customStyle="1" w:styleId="10">
    <w:name w:val="Основной текст1"/>
    <w:basedOn w:val="a"/>
    <w:link w:val="a7"/>
    <w:semiHidden/>
    <w:rsid w:val="00CC60AA"/>
    <w:pPr>
      <w:widowControl w:val="0"/>
      <w:shd w:val="clear" w:color="auto" w:fill="FFFFFF"/>
      <w:spacing w:after="180" w:line="269" w:lineRule="exact"/>
      <w:ind w:firstLine="340"/>
      <w:jc w:val="both"/>
    </w:pPr>
    <w:rPr>
      <w:rFonts w:ascii="Arial" w:eastAsia="Arial" w:hAnsi="Arial" w:cs="Arial"/>
      <w:sz w:val="21"/>
      <w:szCs w:val="21"/>
    </w:rPr>
  </w:style>
  <w:style w:type="character" w:customStyle="1" w:styleId="Exact">
    <w:name w:val="Основной текст Exact"/>
    <w:basedOn w:val="a0"/>
    <w:rsid w:val="00CC60AA"/>
    <w:rPr>
      <w:rFonts w:ascii="Times New Roman" w:eastAsia="Times New Roman" w:hAnsi="Times New Roman" w:cs="Times New Roman" w:hint="default"/>
      <w:b w:val="0"/>
      <w:bCs w:val="0"/>
      <w:i w:val="0"/>
      <w:iCs w:val="0"/>
      <w:smallCaps w:val="0"/>
      <w:strike w:val="0"/>
      <w:dstrike w:val="0"/>
      <w:spacing w:val="8"/>
      <w:u w:val="none"/>
      <w:effect w:val="none"/>
    </w:rPr>
  </w:style>
</w:styles>
</file>

<file path=word/webSettings.xml><?xml version="1.0" encoding="utf-8"?>
<w:webSettings xmlns:r="http://schemas.openxmlformats.org/officeDocument/2006/relationships" xmlns:w="http://schemas.openxmlformats.org/wordprocessingml/2006/main">
  <w:divs>
    <w:div w:id="1008290277">
      <w:bodyDiv w:val="1"/>
      <w:marLeft w:val="0"/>
      <w:marRight w:val="0"/>
      <w:marTop w:val="0"/>
      <w:marBottom w:val="0"/>
      <w:divBdr>
        <w:top w:val="none" w:sz="0" w:space="0" w:color="auto"/>
        <w:left w:val="none" w:sz="0" w:space="0" w:color="auto"/>
        <w:bottom w:val="none" w:sz="0" w:space="0" w:color="auto"/>
        <w:right w:val="none" w:sz="0" w:space="0" w:color="auto"/>
      </w:divBdr>
    </w:div>
    <w:div w:id="105665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7%D0%B0%D0%B1%D0%BE%D1%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A2%D1%80%D0%BE%D1%82%D1%83%D0%B0%D1%80" TargetMode="External"/><Relationship Id="rId12" Type="http://schemas.openxmlformats.org/officeDocument/2006/relationships/hyperlink" Target="consultantplus://offline/main?base=RLAW169;n=72325;fld=134;dst=100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169;n=72631;fld=134;dst=101247" TargetMode="External"/><Relationship Id="rId11" Type="http://schemas.openxmlformats.org/officeDocument/2006/relationships/hyperlink" Target="https://ru.wikipedia.org/wiki/%D0%9A%D1%83%D1%81%D1%82%D0%B0%D1%80%D0%BD%D0%B8%D0%BA" TargetMode="External"/><Relationship Id="rId5" Type="http://schemas.openxmlformats.org/officeDocument/2006/relationships/image" Target="media/image1.png"/><Relationship Id="rId10" Type="http://schemas.openxmlformats.org/officeDocument/2006/relationships/hyperlink" Target="file:///D:\Users\User\Documents\&#1057;&#1086;&#1074;&#1077;&#1090;%20&#1076;&#1077;&#1087;&#1091;&#1090;&#1072;&#1090;&#1086;&#1074;%202017\&#1055;&#1088;&#1072;&#1074;&#1080;&#1083;&#1072;.doc" TargetMode="External"/><Relationship Id="rId4" Type="http://schemas.openxmlformats.org/officeDocument/2006/relationships/webSettings" Target="webSettings.xml"/><Relationship Id="rId9" Type="http://schemas.openxmlformats.org/officeDocument/2006/relationships/hyperlink" Target="https://ru.wikipedia.org/wiki/%D0%9F%D0%B0%D0%BB%D0%B8%D1%81%D0%B0%D0%B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16712</Words>
  <Characters>95260</Characters>
  <Application>Microsoft Office Word</Application>
  <DocSecurity>0</DocSecurity>
  <Lines>793</Lines>
  <Paragraphs>223</Paragraphs>
  <ScaleCrop>false</ScaleCrop>
  <Company/>
  <LinksUpToDate>false</LinksUpToDate>
  <CharactersWithSpaces>111749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2018-07-12T04:45:00Z</dcterms:created>
  <dcterms:modified xsi:type="dcterms:W3CDTF">2018-07-12T04:46:00Z</dcterms:modified>
</cp:coreProperties>
</file>